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8E4" w:rsidRDefault="00F818E4" w:rsidP="009F550B">
      <w:pPr>
        <w:pStyle w:val="33"/>
        <w:ind w:left="0"/>
        <w:rPr>
          <w:b/>
          <w:sz w:val="24"/>
          <w:szCs w:val="24"/>
        </w:rPr>
      </w:pPr>
    </w:p>
    <w:p w:rsidR="00147B27" w:rsidRPr="007B3514" w:rsidRDefault="00A84839" w:rsidP="00147B27">
      <w:pPr>
        <w:pStyle w:val="ac"/>
        <w:tabs>
          <w:tab w:val="left" w:pos="567"/>
        </w:tabs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                          </w:t>
      </w:r>
      <w:r w:rsidR="00147B27" w:rsidRPr="007B3514">
        <w:rPr>
          <w:rFonts w:ascii="Times New Roman" w:eastAsia="Arial Unicode MS" w:hAnsi="Times New Roman"/>
          <w:sz w:val="24"/>
          <w:szCs w:val="24"/>
        </w:rPr>
        <w:t xml:space="preserve">Д О Г О В О </w:t>
      </w:r>
      <w:proofErr w:type="gramStart"/>
      <w:r w:rsidR="00147B27" w:rsidRPr="007B3514">
        <w:rPr>
          <w:rFonts w:ascii="Times New Roman" w:eastAsia="Arial Unicode MS" w:hAnsi="Times New Roman"/>
          <w:sz w:val="24"/>
          <w:szCs w:val="24"/>
        </w:rPr>
        <w:t>Р</w:t>
      </w:r>
      <w:proofErr w:type="gramEnd"/>
      <w:r w:rsidR="00147B27" w:rsidRPr="007B3514">
        <w:rPr>
          <w:rFonts w:ascii="Times New Roman" w:eastAsia="Arial Unicode MS" w:hAnsi="Times New Roman"/>
          <w:sz w:val="24"/>
          <w:szCs w:val="24"/>
        </w:rPr>
        <w:t xml:space="preserve">  № _____________________</w:t>
      </w:r>
    </w:p>
    <w:p w:rsidR="005C0E3B" w:rsidRDefault="005C0E3B" w:rsidP="00147B27">
      <w:pPr>
        <w:tabs>
          <w:tab w:val="left" w:pos="312"/>
          <w:tab w:val="left" w:pos="567"/>
        </w:tabs>
        <w:rPr>
          <w:rFonts w:ascii="Times New Roman" w:eastAsia="Arial Unicode MS" w:hAnsi="Times New Roman" w:cs="Times New Roman"/>
          <w:b/>
        </w:rPr>
      </w:pPr>
    </w:p>
    <w:p w:rsidR="00147B27" w:rsidRPr="007B3514" w:rsidRDefault="00147B27" w:rsidP="00147B27">
      <w:pPr>
        <w:tabs>
          <w:tab w:val="left" w:pos="312"/>
          <w:tab w:val="left" w:pos="567"/>
        </w:tabs>
        <w:rPr>
          <w:rFonts w:ascii="Times New Roman" w:eastAsia="Arial Unicode MS" w:hAnsi="Times New Roman" w:cs="Times New Roman"/>
          <w:b/>
        </w:rPr>
      </w:pPr>
      <w:r w:rsidRPr="007B3514">
        <w:rPr>
          <w:rFonts w:ascii="Times New Roman" w:eastAsia="Arial Unicode MS" w:hAnsi="Times New Roman" w:cs="Times New Roman"/>
          <w:b/>
        </w:rPr>
        <w:t>г. Атырау</w:t>
      </w:r>
      <w:r w:rsidRPr="007B3514">
        <w:rPr>
          <w:rFonts w:ascii="Times New Roman" w:eastAsia="Arial Unicode MS" w:hAnsi="Times New Roman" w:cs="Times New Roman"/>
          <w:b/>
        </w:rPr>
        <w:tab/>
        <w:t xml:space="preserve">                            </w:t>
      </w:r>
      <w:r w:rsidRPr="007B3514">
        <w:rPr>
          <w:rFonts w:ascii="Times New Roman" w:eastAsia="Arial Unicode MS" w:hAnsi="Times New Roman" w:cs="Times New Roman"/>
          <w:b/>
        </w:rPr>
        <w:tab/>
      </w:r>
      <w:r w:rsidRPr="007B3514">
        <w:rPr>
          <w:rFonts w:ascii="Times New Roman" w:eastAsia="Arial Unicode MS" w:hAnsi="Times New Roman" w:cs="Times New Roman"/>
          <w:b/>
        </w:rPr>
        <w:tab/>
        <w:t xml:space="preserve">                                       «__» ____________ 20</w:t>
      </w:r>
      <w:r w:rsidR="005C0E3B">
        <w:rPr>
          <w:rFonts w:ascii="Times New Roman" w:eastAsia="Arial Unicode MS" w:hAnsi="Times New Roman" w:cs="Times New Roman"/>
          <w:b/>
        </w:rPr>
        <w:t>_</w:t>
      </w:r>
      <w:r w:rsidRPr="007B3514">
        <w:rPr>
          <w:rFonts w:ascii="Times New Roman" w:eastAsia="Arial Unicode MS" w:hAnsi="Times New Roman" w:cs="Times New Roman"/>
          <w:b/>
        </w:rPr>
        <w:t>_ г.</w:t>
      </w:r>
    </w:p>
    <w:p w:rsidR="00147B27" w:rsidRPr="007B3514" w:rsidRDefault="00147B27" w:rsidP="00147B27">
      <w:pPr>
        <w:tabs>
          <w:tab w:val="left" w:pos="312"/>
          <w:tab w:val="left" w:pos="567"/>
        </w:tabs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b/>
          <w:bCs/>
        </w:rPr>
        <w:tab/>
      </w:r>
      <w:r w:rsidRPr="007B3514">
        <w:rPr>
          <w:rFonts w:ascii="Times New Roman" w:eastAsia="Arial Unicode MS" w:hAnsi="Times New Roman" w:cs="Times New Roman"/>
          <w:b/>
          <w:bCs/>
          <w:sz w:val="23"/>
          <w:szCs w:val="23"/>
        </w:rPr>
        <w:tab/>
      </w:r>
      <w:proofErr w:type="gramStart"/>
      <w:r w:rsidRPr="007B3514">
        <w:rPr>
          <w:rFonts w:ascii="Times New Roman" w:eastAsia="Arial Unicode MS" w:hAnsi="Times New Roman" w:cs="Times New Roman"/>
          <w:b/>
          <w:bCs/>
          <w:sz w:val="23"/>
          <w:szCs w:val="23"/>
        </w:rPr>
        <w:t>_______________________</w:t>
      </w:r>
      <w:r w:rsidRPr="007B3514">
        <w:rPr>
          <w:rFonts w:ascii="Times New Roman" w:eastAsia="Arial Unicode MS" w:hAnsi="Times New Roman" w:cs="Times New Roman"/>
          <w:b/>
          <w:sz w:val="23"/>
          <w:szCs w:val="23"/>
        </w:rPr>
        <w:t>,</w:t>
      </w:r>
      <w:r w:rsidRPr="007B3514">
        <w:rPr>
          <w:rFonts w:ascii="Times New Roman" w:eastAsia="Arial Unicode MS" w:hAnsi="Times New Roman" w:cs="Times New Roman"/>
          <w:sz w:val="23"/>
          <w:szCs w:val="23"/>
        </w:rPr>
        <w:t xml:space="preserve"> именуемое в дальнейшем </w:t>
      </w:r>
      <w:r w:rsidRPr="007B3514">
        <w:rPr>
          <w:rFonts w:ascii="Times New Roman" w:eastAsia="Arial Unicode MS" w:hAnsi="Times New Roman" w:cs="Times New Roman"/>
          <w:b/>
          <w:bCs/>
          <w:iCs/>
          <w:sz w:val="23"/>
          <w:szCs w:val="23"/>
        </w:rPr>
        <w:t>«Продавец»</w:t>
      </w:r>
      <w:r w:rsidRPr="007B3514">
        <w:rPr>
          <w:rFonts w:ascii="Times New Roman" w:eastAsia="Arial Unicode MS" w:hAnsi="Times New Roman" w:cs="Times New Roman"/>
          <w:iCs/>
          <w:sz w:val="23"/>
          <w:szCs w:val="23"/>
        </w:rPr>
        <w:t>,</w:t>
      </w:r>
      <w:r w:rsidRPr="007B3514">
        <w:rPr>
          <w:rFonts w:ascii="Times New Roman" w:eastAsia="Arial Unicode MS" w:hAnsi="Times New Roman" w:cs="Times New Roman"/>
          <w:sz w:val="23"/>
          <w:szCs w:val="23"/>
        </w:rPr>
        <w:t xml:space="preserve"> в лице </w:t>
      </w:r>
      <w:r w:rsidRPr="007B3514">
        <w:rPr>
          <w:rFonts w:ascii="Times New Roman" w:eastAsia="Arial Unicode MS" w:hAnsi="Times New Roman" w:cs="Times New Roman"/>
          <w:b/>
        </w:rPr>
        <w:t>___________________________</w:t>
      </w:r>
      <w:r w:rsidRPr="007B3514">
        <w:rPr>
          <w:rFonts w:ascii="Times New Roman" w:eastAsia="Arial Unicode MS" w:hAnsi="Times New Roman" w:cs="Times New Roman"/>
          <w:sz w:val="23"/>
          <w:szCs w:val="23"/>
        </w:rPr>
        <w:t xml:space="preserve">, действующего на основании ______________________________, с одной стороны, и </w:t>
      </w:r>
      <w:r w:rsidRPr="007B3514">
        <w:rPr>
          <w:rFonts w:ascii="Times New Roman" w:eastAsia="Arial Unicode MS" w:hAnsi="Times New Roman" w:cs="Times New Roman"/>
          <w:b/>
          <w:bCs/>
          <w:sz w:val="23"/>
          <w:szCs w:val="23"/>
        </w:rPr>
        <w:t xml:space="preserve">АО « </w:t>
      </w:r>
      <w:proofErr w:type="spellStart"/>
      <w:r w:rsidRPr="007B3514">
        <w:rPr>
          <w:rFonts w:ascii="Times New Roman" w:eastAsia="Arial Unicode MS" w:hAnsi="Times New Roman" w:cs="Times New Roman"/>
          <w:b/>
          <w:bCs/>
          <w:sz w:val="23"/>
          <w:szCs w:val="23"/>
        </w:rPr>
        <w:t>Атырауская</w:t>
      </w:r>
      <w:proofErr w:type="spellEnd"/>
      <w:r w:rsidRPr="007B3514">
        <w:rPr>
          <w:rFonts w:ascii="Times New Roman" w:eastAsia="Arial Unicode MS" w:hAnsi="Times New Roman" w:cs="Times New Roman"/>
          <w:b/>
          <w:bCs/>
          <w:sz w:val="23"/>
          <w:szCs w:val="23"/>
        </w:rPr>
        <w:t xml:space="preserve"> теплоэлектроцентраль»,</w:t>
      </w:r>
      <w:r w:rsidRPr="007B3514">
        <w:rPr>
          <w:rFonts w:ascii="Times New Roman" w:eastAsia="Arial Unicode MS" w:hAnsi="Times New Roman" w:cs="Times New Roman"/>
          <w:sz w:val="23"/>
          <w:szCs w:val="23"/>
        </w:rPr>
        <w:t xml:space="preserve"> именуемое в дальнейшем </w:t>
      </w:r>
      <w:r w:rsidRPr="007B3514">
        <w:rPr>
          <w:rFonts w:ascii="Times New Roman" w:eastAsia="Arial Unicode MS" w:hAnsi="Times New Roman" w:cs="Times New Roman"/>
          <w:b/>
          <w:bCs/>
          <w:iCs/>
          <w:sz w:val="23"/>
          <w:szCs w:val="23"/>
        </w:rPr>
        <w:t>«Покупатель»</w:t>
      </w:r>
      <w:r w:rsidRPr="007B3514">
        <w:rPr>
          <w:rFonts w:ascii="Times New Roman" w:eastAsia="Arial Unicode MS" w:hAnsi="Times New Roman" w:cs="Times New Roman"/>
          <w:bCs/>
          <w:iCs/>
          <w:sz w:val="23"/>
          <w:szCs w:val="23"/>
        </w:rPr>
        <w:t xml:space="preserve">, </w:t>
      </w:r>
      <w:r w:rsidRPr="007B3514">
        <w:rPr>
          <w:rFonts w:ascii="Times New Roman" w:eastAsia="Arial Unicode MS" w:hAnsi="Times New Roman" w:cs="Times New Roman"/>
          <w:sz w:val="23"/>
          <w:szCs w:val="23"/>
        </w:rPr>
        <w:t xml:space="preserve">в лице  вице-президента </w:t>
      </w:r>
      <w:proofErr w:type="spellStart"/>
      <w:r w:rsidR="005C0E3B">
        <w:rPr>
          <w:rFonts w:ascii="Times New Roman" w:eastAsia="Arial Unicode MS" w:hAnsi="Times New Roman" w:cs="Times New Roman"/>
          <w:sz w:val="23"/>
          <w:szCs w:val="23"/>
        </w:rPr>
        <w:t>Кабдрашева</w:t>
      </w:r>
      <w:proofErr w:type="spellEnd"/>
      <w:r w:rsidR="005C0E3B">
        <w:rPr>
          <w:rFonts w:ascii="Times New Roman" w:eastAsia="Arial Unicode MS" w:hAnsi="Times New Roman" w:cs="Times New Roman"/>
          <w:sz w:val="23"/>
          <w:szCs w:val="23"/>
        </w:rPr>
        <w:t xml:space="preserve"> А.Т.</w:t>
      </w:r>
      <w:r w:rsidRPr="007B3514">
        <w:rPr>
          <w:rFonts w:ascii="Times New Roman" w:eastAsia="Arial Unicode MS" w:hAnsi="Times New Roman" w:cs="Times New Roman"/>
          <w:b/>
          <w:sz w:val="23"/>
          <w:szCs w:val="23"/>
        </w:rPr>
        <w:t>,</w:t>
      </w:r>
      <w:r w:rsidRPr="007B3514">
        <w:rPr>
          <w:rFonts w:ascii="Times New Roman" w:eastAsia="Arial Unicode MS" w:hAnsi="Times New Roman" w:cs="Times New Roman"/>
          <w:sz w:val="23"/>
          <w:szCs w:val="23"/>
        </w:rPr>
        <w:t xml:space="preserve"> действующего на основании приказа № 745-П от 17.09.2012 г, с другой стороны, далее совместно именуемые </w:t>
      </w:r>
      <w:r w:rsidRPr="007B3514">
        <w:rPr>
          <w:rFonts w:ascii="Times New Roman" w:eastAsia="Arial Unicode MS" w:hAnsi="Times New Roman" w:cs="Times New Roman"/>
          <w:b/>
          <w:bCs/>
          <w:sz w:val="23"/>
          <w:szCs w:val="23"/>
        </w:rPr>
        <w:t>«Стороны»</w:t>
      </w:r>
      <w:r w:rsidRPr="007B3514">
        <w:rPr>
          <w:rFonts w:ascii="Times New Roman" w:eastAsia="Arial Unicode MS" w:hAnsi="Times New Roman" w:cs="Times New Roman"/>
          <w:bCs/>
          <w:sz w:val="23"/>
          <w:szCs w:val="23"/>
        </w:rPr>
        <w:t>,</w:t>
      </w:r>
      <w:r w:rsidRPr="007B3514">
        <w:rPr>
          <w:rFonts w:ascii="Times New Roman" w:eastAsia="Arial Unicode MS" w:hAnsi="Times New Roman" w:cs="Times New Roman"/>
          <w:sz w:val="23"/>
          <w:szCs w:val="23"/>
        </w:rPr>
        <w:t xml:space="preserve"> заключили настоящий договор (далее – </w:t>
      </w:r>
      <w:r w:rsidRPr="007B3514">
        <w:rPr>
          <w:rFonts w:ascii="Times New Roman" w:eastAsia="Arial Unicode MS" w:hAnsi="Times New Roman" w:cs="Times New Roman"/>
          <w:b/>
          <w:sz w:val="23"/>
          <w:szCs w:val="23"/>
        </w:rPr>
        <w:t>«Договор»</w:t>
      </w:r>
      <w:r w:rsidRPr="007B3514">
        <w:rPr>
          <w:rFonts w:ascii="Times New Roman" w:eastAsia="Arial Unicode MS" w:hAnsi="Times New Roman" w:cs="Times New Roman"/>
          <w:sz w:val="23"/>
          <w:szCs w:val="23"/>
        </w:rPr>
        <w:t>), о нижеследующем:</w:t>
      </w:r>
      <w:proofErr w:type="gramEnd"/>
    </w:p>
    <w:p w:rsidR="00147B27" w:rsidRPr="007B3514" w:rsidRDefault="00147B27" w:rsidP="00147B27">
      <w:pPr>
        <w:numPr>
          <w:ilvl w:val="0"/>
          <w:numId w:val="16"/>
        </w:numPr>
        <w:tabs>
          <w:tab w:val="left" w:pos="312"/>
          <w:tab w:val="left" w:pos="567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pacing w:val="2"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b/>
          <w:spacing w:val="2"/>
          <w:sz w:val="23"/>
          <w:szCs w:val="23"/>
        </w:rPr>
        <w:t>СЛОВАРЬ ТЕРМИНОВ, ИСПОЛЬЗУЕМЫХ В НАСТОЯЩЕМ ДОГОВОРЕ.</w:t>
      </w:r>
    </w:p>
    <w:p w:rsidR="00147B27" w:rsidRPr="007B3514" w:rsidRDefault="00147B27" w:rsidP="00147B27">
      <w:pPr>
        <w:pStyle w:val="a6"/>
        <w:numPr>
          <w:ilvl w:val="1"/>
          <w:numId w:val="16"/>
        </w:numPr>
        <w:tabs>
          <w:tab w:val="clear" w:pos="360"/>
          <w:tab w:val="left" w:pos="0"/>
          <w:tab w:val="num" w:pos="567"/>
        </w:tabs>
        <w:spacing w:after="0" w:line="240" w:lineRule="auto"/>
        <w:ind w:left="567" w:right="-1" w:hanging="567"/>
        <w:jc w:val="both"/>
        <w:rPr>
          <w:rFonts w:ascii="Times New Roman" w:eastAsia="Arial Unicode MS" w:hAnsi="Times New Roman" w:cs="Times New Roman"/>
          <w:b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b/>
          <w:sz w:val="23"/>
          <w:szCs w:val="23"/>
          <w:u w:val="single"/>
        </w:rPr>
        <w:t>АЗС</w:t>
      </w:r>
      <w:r w:rsidRPr="007B3514">
        <w:rPr>
          <w:rFonts w:ascii="Times New Roman" w:eastAsia="Arial Unicode MS" w:hAnsi="Times New Roman" w:cs="Times New Roman"/>
          <w:sz w:val="23"/>
          <w:szCs w:val="23"/>
        </w:rPr>
        <w:t xml:space="preserve"> - автозаправочная станция </w:t>
      </w:r>
      <w:r w:rsidRPr="007B3514">
        <w:rPr>
          <w:rFonts w:ascii="Times New Roman" w:eastAsia="Arial Unicode MS" w:hAnsi="Times New Roman" w:cs="Times New Roman"/>
          <w:bCs/>
          <w:sz w:val="23"/>
          <w:szCs w:val="23"/>
        </w:rPr>
        <w:t>(автозаправочный комплекс)</w:t>
      </w:r>
      <w:r w:rsidRPr="007B3514">
        <w:rPr>
          <w:rFonts w:ascii="Times New Roman" w:eastAsia="Arial Unicode MS" w:hAnsi="Times New Roman" w:cs="Times New Roman"/>
          <w:sz w:val="23"/>
          <w:szCs w:val="23"/>
        </w:rPr>
        <w:t xml:space="preserve"> «</w:t>
      </w:r>
      <w:r w:rsidR="00CE1918" w:rsidRPr="007B3514">
        <w:rPr>
          <w:rFonts w:ascii="Times New Roman" w:eastAsia="Arial Unicode MS" w:hAnsi="Times New Roman" w:cs="Times New Roman"/>
          <w:bCs/>
          <w:sz w:val="23"/>
          <w:szCs w:val="23"/>
        </w:rPr>
        <w:t>_____________</w:t>
      </w:r>
      <w:r w:rsidRPr="007B3514">
        <w:rPr>
          <w:rFonts w:ascii="Times New Roman" w:eastAsia="Arial Unicode MS" w:hAnsi="Times New Roman" w:cs="Times New Roman"/>
          <w:bCs/>
          <w:sz w:val="23"/>
          <w:szCs w:val="23"/>
        </w:rPr>
        <w:t>»</w:t>
      </w:r>
      <w:r w:rsidRPr="007B3514">
        <w:rPr>
          <w:rFonts w:ascii="Times New Roman" w:eastAsia="Arial Unicode MS" w:hAnsi="Times New Roman" w:cs="Times New Roman"/>
          <w:sz w:val="23"/>
          <w:szCs w:val="23"/>
        </w:rPr>
        <w:t xml:space="preserve">, </w:t>
      </w:r>
      <w:r w:rsidRPr="007B3514">
        <w:rPr>
          <w:rFonts w:ascii="Times New Roman" w:eastAsia="Arial Unicode MS" w:hAnsi="Times New Roman" w:cs="Times New Roman"/>
          <w:bCs/>
          <w:iCs/>
          <w:sz w:val="23"/>
          <w:szCs w:val="23"/>
        </w:rPr>
        <w:t xml:space="preserve">принадлежащая Продавцу на праве собственности, находящаяся во владении Продавца на ином законном основании или привлеченная на основании гражданско-правового договора, расположенная на территории Республики Казахстан, </w:t>
      </w:r>
      <w:r w:rsidRPr="007B3514">
        <w:rPr>
          <w:rFonts w:ascii="Times New Roman" w:eastAsia="Arial Unicode MS" w:hAnsi="Times New Roman" w:cs="Times New Roman"/>
          <w:sz w:val="23"/>
          <w:szCs w:val="23"/>
        </w:rPr>
        <w:t>на которой Владелец талона вправе получить Товар в установленном порядке, посредством предъявления Талона.</w:t>
      </w:r>
    </w:p>
    <w:p w:rsidR="00147B27" w:rsidRPr="007B3514" w:rsidRDefault="00147B27" w:rsidP="00147B27">
      <w:pPr>
        <w:pStyle w:val="a6"/>
        <w:numPr>
          <w:ilvl w:val="1"/>
          <w:numId w:val="16"/>
        </w:numPr>
        <w:tabs>
          <w:tab w:val="clear" w:pos="360"/>
          <w:tab w:val="left" w:pos="0"/>
          <w:tab w:val="num" w:pos="567"/>
        </w:tabs>
        <w:spacing w:after="0" w:line="240" w:lineRule="auto"/>
        <w:ind w:left="567" w:right="-1" w:hanging="567"/>
        <w:jc w:val="both"/>
        <w:rPr>
          <w:rFonts w:ascii="Times New Roman" w:eastAsia="Arial Unicode MS" w:hAnsi="Times New Roman" w:cs="Times New Roman"/>
          <w:b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b/>
          <w:sz w:val="23"/>
          <w:szCs w:val="23"/>
          <w:u w:val="single"/>
        </w:rPr>
        <w:t>Владелец талона</w:t>
      </w:r>
      <w:r w:rsidRPr="007B3514">
        <w:rPr>
          <w:rFonts w:ascii="Times New Roman" w:eastAsia="Arial Unicode MS" w:hAnsi="Times New Roman" w:cs="Times New Roman"/>
          <w:sz w:val="23"/>
          <w:szCs w:val="23"/>
        </w:rPr>
        <w:t xml:space="preserve"> – лицо, предъявляющее Талон на АЗС.</w:t>
      </w:r>
    </w:p>
    <w:p w:rsidR="00147B27" w:rsidRPr="007B3514" w:rsidRDefault="00147B27" w:rsidP="00147B27">
      <w:pPr>
        <w:pStyle w:val="a6"/>
        <w:numPr>
          <w:ilvl w:val="1"/>
          <w:numId w:val="16"/>
        </w:numPr>
        <w:tabs>
          <w:tab w:val="clear" w:pos="360"/>
          <w:tab w:val="left" w:pos="0"/>
          <w:tab w:val="num" w:pos="567"/>
        </w:tabs>
        <w:spacing w:after="0" w:line="240" w:lineRule="auto"/>
        <w:ind w:left="567" w:right="-1" w:hanging="567"/>
        <w:jc w:val="both"/>
        <w:rPr>
          <w:rFonts w:ascii="Times New Roman" w:eastAsia="Arial Unicode MS" w:hAnsi="Times New Roman" w:cs="Times New Roman"/>
          <w:b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b/>
          <w:sz w:val="23"/>
          <w:szCs w:val="23"/>
          <w:u w:val="single"/>
        </w:rPr>
        <w:t>Номинал талона</w:t>
      </w:r>
      <w:r w:rsidRPr="007B3514">
        <w:rPr>
          <w:rFonts w:ascii="Times New Roman" w:eastAsia="Arial Unicode MS" w:hAnsi="Times New Roman" w:cs="Times New Roman"/>
          <w:sz w:val="23"/>
          <w:szCs w:val="23"/>
        </w:rPr>
        <w:t xml:space="preserve"> – количество вида Товара, отраженное на Талоне.</w:t>
      </w:r>
    </w:p>
    <w:p w:rsidR="00147B27" w:rsidRPr="007B3514" w:rsidRDefault="00147B27" w:rsidP="00147B27">
      <w:pPr>
        <w:pStyle w:val="a6"/>
        <w:numPr>
          <w:ilvl w:val="1"/>
          <w:numId w:val="16"/>
        </w:numPr>
        <w:tabs>
          <w:tab w:val="clear" w:pos="360"/>
          <w:tab w:val="left" w:pos="0"/>
          <w:tab w:val="num" w:pos="567"/>
        </w:tabs>
        <w:spacing w:after="0" w:line="240" w:lineRule="auto"/>
        <w:ind w:left="567" w:right="-1" w:hanging="567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b/>
          <w:sz w:val="23"/>
          <w:szCs w:val="23"/>
          <w:u w:val="single"/>
        </w:rPr>
        <w:t>Операционный день</w:t>
      </w:r>
      <w:r w:rsidRPr="007B3514">
        <w:rPr>
          <w:rFonts w:ascii="Times New Roman" w:eastAsia="Arial Unicode MS" w:hAnsi="Times New Roman" w:cs="Times New Roman"/>
          <w:sz w:val="23"/>
          <w:szCs w:val="23"/>
        </w:rPr>
        <w:t xml:space="preserve"> - период рабочего времени Продавца, отведенный для приема и обслуживания Покупателя. Операционный день устанавливается </w:t>
      </w:r>
      <w:proofErr w:type="gramStart"/>
      <w:r w:rsidRPr="007B3514">
        <w:rPr>
          <w:rFonts w:ascii="Times New Roman" w:eastAsia="Arial Unicode MS" w:hAnsi="Times New Roman" w:cs="Times New Roman"/>
          <w:sz w:val="23"/>
          <w:szCs w:val="23"/>
        </w:rPr>
        <w:t>с</w:t>
      </w:r>
      <w:proofErr w:type="gramEnd"/>
      <w:r w:rsidRPr="007B3514">
        <w:rPr>
          <w:rFonts w:ascii="Times New Roman" w:eastAsia="Arial Unicode MS" w:hAnsi="Times New Roman" w:cs="Times New Roman"/>
          <w:sz w:val="23"/>
          <w:szCs w:val="23"/>
        </w:rPr>
        <w:t xml:space="preserve"> </w:t>
      </w:r>
      <w:r w:rsidR="002543DD" w:rsidRPr="002543DD">
        <w:rPr>
          <w:rFonts w:ascii="Times New Roman" w:eastAsia="Arial Unicode MS" w:hAnsi="Times New Roman" w:cs="Times New Roman"/>
          <w:sz w:val="23"/>
          <w:szCs w:val="23"/>
        </w:rPr>
        <w:t>________</w:t>
      </w:r>
      <w:r w:rsidRPr="007B3514">
        <w:rPr>
          <w:rFonts w:ascii="Times New Roman" w:eastAsia="Arial Unicode MS" w:hAnsi="Times New Roman" w:cs="Times New Roman"/>
          <w:sz w:val="23"/>
          <w:szCs w:val="23"/>
        </w:rPr>
        <w:t xml:space="preserve"> </w:t>
      </w:r>
      <w:proofErr w:type="gramStart"/>
      <w:r w:rsidRPr="007B3514">
        <w:rPr>
          <w:rFonts w:ascii="Times New Roman" w:eastAsia="Arial Unicode MS" w:hAnsi="Times New Roman" w:cs="Times New Roman"/>
          <w:sz w:val="23"/>
          <w:szCs w:val="23"/>
        </w:rPr>
        <w:t>до</w:t>
      </w:r>
      <w:proofErr w:type="gramEnd"/>
      <w:r w:rsidRPr="007B3514">
        <w:rPr>
          <w:rFonts w:ascii="Times New Roman" w:eastAsia="Arial Unicode MS" w:hAnsi="Times New Roman" w:cs="Times New Roman"/>
          <w:sz w:val="23"/>
          <w:szCs w:val="23"/>
        </w:rPr>
        <w:t xml:space="preserve"> </w:t>
      </w:r>
      <w:r w:rsidR="002543DD" w:rsidRPr="002543DD">
        <w:rPr>
          <w:rFonts w:ascii="Times New Roman" w:eastAsia="Arial Unicode MS" w:hAnsi="Times New Roman" w:cs="Times New Roman"/>
          <w:sz w:val="23"/>
          <w:szCs w:val="23"/>
        </w:rPr>
        <w:t>__________</w:t>
      </w:r>
      <w:r w:rsidRPr="007B3514">
        <w:rPr>
          <w:rFonts w:ascii="Times New Roman" w:eastAsia="Arial Unicode MS" w:hAnsi="Times New Roman" w:cs="Times New Roman"/>
          <w:sz w:val="23"/>
          <w:szCs w:val="23"/>
        </w:rPr>
        <w:t xml:space="preserve"> часов с понедельника по пятницу, кроме выходных и праздничных дней.</w:t>
      </w:r>
    </w:p>
    <w:p w:rsidR="00147B27" w:rsidRPr="007B3514" w:rsidRDefault="00147B27" w:rsidP="00147B27">
      <w:pPr>
        <w:pStyle w:val="a6"/>
        <w:numPr>
          <w:ilvl w:val="1"/>
          <w:numId w:val="16"/>
        </w:numPr>
        <w:tabs>
          <w:tab w:val="clear" w:pos="360"/>
          <w:tab w:val="left" w:pos="0"/>
          <w:tab w:val="num" w:pos="567"/>
        </w:tabs>
        <w:spacing w:after="0" w:line="240" w:lineRule="auto"/>
        <w:ind w:left="567" w:right="-1" w:hanging="567"/>
        <w:jc w:val="both"/>
        <w:rPr>
          <w:rFonts w:ascii="Times New Roman" w:eastAsia="Arial Unicode MS" w:hAnsi="Times New Roman" w:cs="Times New Roman"/>
          <w:sz w:val="23"/>
          <w:szCs w:val="23"/>
        </w:rPr>
      </w:pPr>
      <w:proofErr w:type="gramStart"/>
      <w:r w:rsidRPr="007B3514">
        <w:rPr>
          <w:rFonts w:ascii="Times New Roman" w:eastAsia="Arial Unicode MS" w:hAnsi="Times New Roman" w:cs="Times New Roman"/>
          <w:b/>
          <w:sz w:val="23"/>
          <w:szCs w:val="23"/>
          <w:u w:val="single"/>
        </w:rPr>
        <w:t>Талон</w:t>
      </w:r>
      <w:r w:rsidRPr="007B3514">
        <w:rPr>
          <w:rFonts w:ascii="Times New Roman" w:eastAsia="Arial Unicode MS" w:hAnsi="Times New Roman" w:cs="Times New Roman"/>
          <w:sz w:val="23"/>
          <w:szCs w:val="23"/>
        </w:rPr>
        <w:t xml:space="preserve"> - документ утвержденного Продавцом образца, являющийся действительным только при единовременном наличии штампа Продавца, нанесенного в границах Талона, указывающего срок его действия и печати Покупателя - для юридического лица; и наличии фамилии и инициалов Покупателя - для физического лица, подтверждающий право Владельца талона на получение в пределах установленного срока действия Талона соответствующего вида и количества Товара на АЗС.</w:t>
      </w:r>
      <w:proofErr w:type="gramEnd"/>
    </w:p>
    <w:p w:rsidR="00147B27" w:rsidRPr="007B3514" w:rsidRDefault="00147B27" w:rsidP="00147B27">
      <w:pPr>
        <w:pStyle w:val="a6"/>
        <w:numPr>
          <w:ilvl w:val="1"/>
          <w:numId w:val="16"/>
        </w:numPr>
        <w:tabs>
          <w:tab w:val="clear" w:pos="360"/>
          <w:tab w:val="left" w:pos="0"/>
          <w:tab w:val="num" w:pos="567"/>
        </w:tabs>
        <w:spacing w:after="0" w:line="240" w:lineRule="auto"/>
        <w:ind w:left="567" w:right="-1" w:hanging="567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b/>
          <w:sz w:val="23"/>
          <w:szCs w:val="23"/>
          <w:u w:val="single"/>
        </w:rPr>
        <w:t>Возврат талона</w:t>
      </w:r>
      <w:r w:rsidRPr="007B3514">
        <w:rPr>
          <w:rFonts w:ascii="Times New Roman" w:eastAsia="Arial Unicode MS" w:hAnsi="Times New Roman" w:cs="Times New Roman"/>
          <w:sz w:val="23"/>
          <w:szCs w:val="23"/>
        </w:rPr>
        <w:t xml:space="preserve"> - право Покупателя совершить действия по возврату Талона в рамках Договора Продавцу, в случае отсутствия необходимости приобретения Товара либо обмене Талона с одним видом Товара на другой в период срока действия Талона.</w:t>
      </w:r>
    </w:p>
    <w:p w:rsidR="00147B27" w:rsidRPr="007B3514" w:rsidRDefault="00147B27" w:rsidP="00147B27">
      <w:pPr>
        <w:pStyle w:val="a6"/>
        <w:numPr>
          <w:ilvl w:val="1"/>
          <w:numId w:val="17"/>
        </w:numPr>
        <w:tabs>
          <w:tab w:val="left" w:pos="567"/>
        </w:tabs>
        <w:spacing w:after="0" w:line="240" w:lineRule="auto"/>
        <w:ind w:left="567" w:right="-1" w:hanging="567"/>
        <w:jc w:val="both"/>
        <w:rPr>
          <w:rFonts w:ascii="Times New Roman" w:eastAsia="Arial Unicode MS" w:hAnsi="Times New Roman" w:cs="Times New Roman"/>
          <w:b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b/>
          <w:sz w:val="23"/>
          <w:szCs w:val="23"/>
          <w:u w:val="single"/>
        </w:rPr>
        <w:t>Товар</w:t>
      </w:r>
      <w:r w:rsidRPr="007B3514">
        <w:rPr>
          <w:rFonts w:ascii="Times New Roman" w:eastAsia="Arial Unicode MS" w:hAnsi="Times New Roman" w:cs="Times New Roman"/>
          <w:b/>
          <w:sz w:val="23"/>
          <w:szCs w:val="23"/>
        </w:rPr>
        <w:t xml:space="preserve"> – </w:t>
      </w:r>
      <w:r w:rsidRPr="007B3514">
        <w:rPr>
          <w:rFonts w:ascii="Times New Roman" w:eastAsia="Arial Unicode MS" w:hAnsi="Times New Roman" w:cs="Times New Roman"/>
          <w:bCs/>
          <w:sz w:val="23"/>
          <w:szCs w:val="23"/>
        </w:rPr>
        <w:t>горюче-смазочные материалы (Бензин, Дизельное топливо, Газ и т.д.) определенного вида, подлежащие передаче Владельцу талона в установленном на АЗС порядке. Единица измерения Товара – литр.</w:t>
      </w:r>
    </w:p>
    <w:p w:rsidR="00147B27" w:rsidRPr="007B3514" w:rsidRDefault="00147B27" w:rsidP="00147B27">
      <w:pPr>
        <w:pStyle w:val="a6"/>
        <w:numPr>
          <w:ilvl w:val="1"/>
          <w:numId w:val="17"/>
        </w:numPr>
        <w:tabs>
          <w:tab w:val="left" w:pos="0"/>
          <w:tab w:val="num" w:pos="567"/>
        </w:tabs>
        <w:spacing w:after="0" w:line="240" w:lineRule="auto"/>
        <w:ind w:left="567" w:right="-1" w:hanging="567"/>
        <w:jc w:val="both"/>
        <w:rPr>
          <w:rFonts w:ascii="Times New Roman" w:eastAsia="Arial Unicode MS" w:hAnsi="Times New Roman" w:cs="Times New Roman"/>
          <w:b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b/>
          <w:bCs/>
          <w:sz w:val="23"/>
          <w:szCs w:val="23"/>
          <w:u w:val="single"/>
        </w:rPr>
        <w:t>Цена Товара</w:t>
      </w:r>
      <w:r w:rsidRPr="007B3514">
        <w:rPr>
          <w:rFonts w:ascii="Times New Roman" w:eastAsia="Arial Unicode MS" w:hAnsi="Times New Roman" w:cs="Times New Roman"/>
          <w:b/>
          <w:bCs/>
          <w:sz w:val="23"/>
          <w:szCs w:val="23"/>
        </w:rPr>
        <w:t xml:space="preserve"> – </w:t>
      </w:r>
      <w:r w:rsidRPr="007B3514">
        <w:rPr>
          <w:rFonts w:ascii="Times New Roman" w:eastAsia="Arial Unicode MS" w:hAnsi="Times New Roman" w:cs="Times New Roman"/>
          <w:sz w:val="23"/>
          <w:szCs w:val="23"/>
          <w:lang w:val="kk-KZ"/>
        </w:rPr>
        <w:t>стоимость за</w:t>
      </w:r>
      <w:r w:rsidRPr="007B3514">
        <w:rPr>
          <w:rFonts w:ascii="Times New Roman" w:eastAsia="Arial Unicode MS" w:hAnsi="Times New Roman" w:cs="Times New Roman"/>
          <w:sz w:val="23"/>
          <w:szCs w:val="23"/>
        </w:rPr>
        <w:t xml:space="preserve"> одну единицу измерения каждого вида Товара.</w:t>
      </w:r>
    </w:p>
    <w:p w:rsidR="00147B27" w:rsidRPr="007B3514" w:rsidRDefault="00147B27" w:rsidP="00147B27">
      <w:pPr>
        <w:pStyle w:val="a6"/>
        <w:numPr>
          <w:ilvl w:val="1"/>
          <w:numId w:val="17"/>
        </w:numPr>
        <w:tabs>
          <w:tab w:val="left" w:pos="0"/>
          <w:tab w:val="num" w:pos="567"/>
        </w:tabs>
        <w:spacing w:after="0" w:line="240" w:lineRule="auto"/>
        <w:ind w:left="567" w:right="-1" w:hanging="567"/>
        <w:jc w:val="both"/>
        <w:rPr>
          <w:rFonts w:ascii="Times New Roman" w:eastAsia="Arial Unicode MS" w:hAnsi="Times New Roman" w:cs="Times New Roman"/>
          <w:b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b/>
          <w:sz w:val="23"/>
          <w:szCs w:val="23"/>
          <w:u w:val="single"/>
        </w:rPr>
        <w:t>РКЦ</w:t>
      </w:r>
      <w:r w:rsidRPr="007B3514">
        <w:rPr>
          <w:rFonts w:ascii="Times New Roman" w:eastAsia="Arial Unicode MS" w:hAnsi="Times New Roman" w:cs="Times New Roman"/>
          <w:b/>
          <w:sz w:val="23"/>
          <w:szCs w:val="23"/>
        </w:rPr>
        <w:t xml:space="preserve"> -</w:t>
      </w:r>
      <w:r w:rsidRPr="007B3514">
        <w:rPr>
          <w:rFonts w:ascii="Times New Roman" w:eastAsia="Arial Unicode MS" w:hAnsi="Times New Roman" w:cs="Times New Roman"/>
          <w:sz w:val="23"/>
          <w:szCs w:val="23"/>
        </w:rPr>
        <w:t xml:space="preserve"> расчетный кассовый центр Продавца, в котором производится обслуживание Покупателя в порядке, предусмотренном условиями настоящего Договора.</w:t>
      </w:r>
    </w:p>
    <w:p w:rsidR="00147B27" w:rsidRPr="007B3514" w:rsidRDefault="00147B27" w:rsidP="00147B27">
      <w:pPr>
        <w:pStyle w:val="a6"/>
        <w:numPr>
          <w:ilvl w:val="1"/>
          <w:numId w:val="17"/>
        </w:numPr>
        <w:tabs>
          <w:tab w:val="left" w:pos="0"/>
          <w:tab w:val="num" w:pos="567"/>
        </w:tabs>
        <w:spacing w:after="0" w:line="240" w:lineRule="auto"/>
        <w:ind w:left="567" w:right="-1" w:hanging="567"/>
        <w:jc w:val="both"/>
        <w:rPr>
          <w:rFonts w:ascii="Times New Roman" w:eastAsia="Arial Unicode MS" w:hAnsi="Times New Roman" w:cs="Times New Roman"/>
          <w:b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b/>
          <w:sz w:val="23"/>
          <w:szCs w:val="23"/>
          <w:u w:val="single"/>
        </w:rPr>
        <w:t>Заявка</w:t>
      </w:r>
      <w:r w:rsidRPr="007B3514">
        <w:rPr>
          <w:rFonts w:ascii="Times New Roman" w:eastAsia="Arial Unicode MS" w:hAnsi="Times New Roman" w:cs="Times New Roman"/>
          <w:b/>
          <w:sz w:val="23"/>
          <w:szCs w:val="23"/>
        </w:rPr>
        <w:t xml:space="preserve"> </w:t>
      </w:r>
      <w:r w:rsidRPr="007B3514">
        <w:rPr>
          <w:rFonts w:ascii="Times New Roman" w:eastAsia="Arial Unicode MS" w:hAnsi="Times New Roman" w:cs="Times New Roman"/>
          <w:sz w:val="23"/>
          <w:szCs w:val="23"/>
        </w:rPr>
        <w:t>- утверждённая Продавцом форма заявления</w:t>
      </w:r>
      <w:r w:rsidRPr="007B3514">
        <w:rPr>
          <w:rFonts w:ascii="Times New Roman" w:eastAsia="Arial Unicode MS" w:hAnsi="Times New Roman" w:cs="Times New Roman"/>
          <w:b/>
          <w:sz w:val="23"/>
          <w:szCs w:val="23"/>
        </w:rPr>
        <w:t xml:space="preserve"> </w:t>
      </w:r>
      <w:r w:rsidRPr="007B3514">
        <w:rPr>
          <w:rFonts w:ascii="Times New Roman" w:eastAsia="Arial Unicode MS" w:hAnsi="Times New Roman" w:cs="Times New Roman"/>
          <w:sz w:val="23"/>
          <w:szCs w:val="23"/>
        </w:rPr>
        <w:t>(Приложение № 1), являющаяся неотъемлемой частью настоящего Договора, оформляемая Покупателем в письменном виде и содержащая информацию о количестве и виде приобретаемого Товара посредством Талонов. Заявка является основанием для выставления Продавцом соответствующего счёта на предоплату.</w:t>
      </w:r>
    </w:p>
    <w:p w:rsidR="00147B27" w:rsidRPr="007B3514" w:rsidRDefault="00147B27" w:rsidP="00147B27">
      <w:pPr>
        <w:pStyle w:val="a6"/>
        <w:numPr>
          <w:ilvl w:val="1"/>
          <w:numId w:val="17"/>
        </w:numPr>
        <w:tabs>
          <w:tab w:val="left" w:pos="0"/>
          <w:tab w:val="num" w:pos="567"/>
        </w:tabs>
        <w:spacing w:after="0" w:line="240" w:lineRule="auto"/>
        <w:ind w:left="567" w:right="-1" w:hanging="567"/>
        <w:jc w:val="both"/>
        <w:rPr>
          <w:rFonts w:ascii="Times New Roman" w:eastAsia="Arial Unicode MS" w:hAnsi="Times New Roman" w:cs="Times New Roman"/>
          <w:b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b/>
          <w:sz w:val="23"/>
          <w:szCs w:val="23"/>
          <w:u w:val="single"/>
        </w:rPr>
        <w:t>ИС ЭСФ</w:t>
      </w:r>
      <w:r w:rsidRPr="007B3514">
        <w:rPr>
          <w:rFonts w:ascii="Times New Roman" w:eastAsia="Arial Unicode MS" w:hAnsi="Times New Roman" w:cs="Times New Roman"/>
          <w:b/>
          <w:sz w:val="23"/>
          <w:szCs w:val="23"/>
        </w:rPr>
        <w:t xml:space="preserve"> – </w:t>
      </w:r>
      <w:r w:rsidRPr="007B3514">
        <w:rPr>
          <w:rFonts w:ascii="Times New Roman" w:eastAsia="Arial Unicode MS" w:hAnsi="Times New Roman" w:cs="Times New Roman"/>
          <w:sz w:val="23"/>
          <w:szCs w:val="23"/>
        </w:rPr>
        <w:t>информационная система «Электронные счета-фактуры» по приему и обработке электронных счетов-фактур.</w:t>
      </w:r>
    </w:p>
    <w:p w:rsidR="00147B27" w:rsidRPr="007B3514" w:rsidRDefault="00147B27" w:rsidP="00147B27">
      <w:pPr>
        <w:tabs>
          <w:tab w:val="left" w:pos="312"/>
          <w:tab w:val="num" w:pos="567"/>
        </w:tabs>
        <w:ind w:left="567" w:hanging="567"/>
        <w:rPr>
          <w:rFonts w:ascii="Times New Roman" w:eastAsia="Arial Unicode MS" w:hAnsi="Times New Roman" w:cs="Times New Roman"/>
          <w:sz w:val="23"/>
          <w:szCs w:val="23"/>
        </w:rPr>
      </w:pPr>
    </w:p>
    <w:p w:rsidR="00147B27" w:rsidRPr="007B3514" w:rsidRDefault="00147B27" w:rsidP="00147B27">
      <w:pPr>
        <w:numPr>
          <w:ilvl w:val="0"/>
          <w:numId w:val="17"/>
        </w:numPr>
        <w:tabs>
          <w:tab w:val="left" w:pos="312"/>
          <w:tab w:val="left" w:pos="567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b/>
          <w:sz w:val="23"/>
          <w:szCs w:val="23"/>
        </w:rPr>
        <w:t>ПРЕДМЕТ  ДОГОВОРА.</w:t>
      </w:r>
    </w:p>
    <w:p w:rsidR="00147B27" w:rsidRPr="007B3514" w:rsidRDefault="00147B27" w:rsidP="00147B27">
      <w:pPr>
        <w:pStyle w:val="31"/>
        <w:numPr>
          <w:ilvl w:val="1"/>
          <w:numId w:val="18"/>
        </w:numPr>
        <w:tabs>
          <w:tab w:val="left" w:pos="567"/>
        </w:tabs>
        <w:spacing w:after="0"/>
        <w:ind w:left="567" w:hanging="567"/>
        <w:jc w:val="both"/>
        <w:rPr>
          <w:rFonts w:eastAsia="Arial Unicode MS"/>
          <w:sz w:val="23"/>
          <w:szCs w:val="23"/>
        </w:rPr>
      </w:pPr>
      <w:r w:rsidRPr="007B3514">
        <w:rPr>
          <w:rFonts w:eastAsia="Arial Unicode MS"/>
          <w:sz w:val="23"/>
          <w:szCs w:val="23"/>
        </w:rPr>
        <w:t xml:space="preserve">Продавец обязуется передать посредством Талонов в собственность Покупателя Товар, а Покупатель обязуется принять и </w:t>
      </w:r>
      <w:proofErr w:type="gramStart"/>
      <w:r w:rsidRPr="007B3514">
        <w:rPr>
          <w:rFonts w:eastAsia="Arial Unicode MS"/>
          <w:sz w:val="23"/>
          <w:szCs w:val="23"/>
        </w:rPr>
        <w:t>оплатить его стоимость в</w:t>
      </w:r>
      <w:proofErr w:type="gramEnd"/>
      <w:r w:rsidRPr="007B3514">
        <w:rPr>
          <w:rFonts w:eastAsia="Arial Unicode MS"/>
          <w:sz w:val="23"/>
          <w:szCs w:val="23"/>
        </w:rPr>
        <w:t xml:space="preserve"> порядке и на условиях, определенных в настоящем Договоре.</w:t>
      </w:r>
    </w:p>
    <w:p w:rsidR="00147B27" w:rsidRPr="007B3514" w:rsidRDefault="00147B27" w:rsidP="00147B27">
      <w:pPr>
        <w:pStyle w:val="31"/>
        <w:numPr>
          <w:ilvl w:val="1"/>
          <w:numId w:val="18"/>
        </w:numPr>
        <w:tabs>
          <w:tab w:val="left" w:pos="567"/>
        </w:tabs>
        <w:spacing w:after="0"/>
        <w:ind w:left="567" w:hanging="567"/>
        <w:jc w:val="both"/>
        <w:rPr>
          <w:rFonts w:eastAsia="Arial Unicode MS"/>
          <w:sz w:val="23"/>
          <w:szCs w:val="23"/>
        </w:rPr>
      </w:pPr>
      <w:r w:rsidRPr="007B3514">
        <w:rPr>
          <w:rFonts w:eastAsia="Arial Unicode MS"/>
          <w:sz w:val="23"/>
          <w:szCs w:val="23"/>
        </w:rPr>
        <w:lastRenderedPageBreak/>
        <w:t>Покупатель приобретает Товар для собственных нужд без целей его дальнейшей реализации (перепродажи).</w:t>
      </w:r>
    </w:p>
    <w:p w:rsidR="00147B27" w:rsidRPr="007B3514" w:rsidRDefault="00147B27" w:rsidP="00147B27">
      <w:pPr>
        <w:pStyle w:val="31"/>
        <w:numPr>
          <w:ilvl w:val="1"/>
          <w:numId w:val="18"/>
        </w:numPr>
        <w:tabs>
          <w:tab w:val="left" w:pos="567"/>
        </w:tabs>
        <w:spacing w:after="0"/>
        <w:ind w:left="567" w:hanging="567"/>
        <w:jc w:val="both"/>
        <w:rPr>
          <w:rFonts w:eastAsia="Arial Unicode MS"/>
          <w:sz w:val="23"/>
          <w:szCs w:val="23"/>
        </w:rPr>
      </w:pPr>
      <w:r w:rsidRPr="007B3514">
        <w:rPr>
          <w:rFonts w:eastAsia="Arial Unicode MS"/>
          <w:bCs/>
          <w:sz w:val="23"/>
          <w:szCs w:val="23"/>
        </w:rPr>
        <w:t>Право собственности на Товар возникает у Покупателя с момента фактического отпуска Товара  Владельцу талона на АЗС, в соответствии с условиями настоящего Договора.</w:t>
      </w:r>
    </w:p>
    <w:p w:rsidR="00147B27" w:rsidRPr="007B3514" w:rsidRDefault="00147B27" w:rsidP="00147B27">
      <w:pPr>
        <w:pStyle w:val="31"/>
        <w:numPr>
          <w:ilvl w:val="1"/>
          <w:numId w:val="18"/>
        </w:numPr>
        <w:tabs>
          <w:tab w:val="left" w:pos="567"/>
        </w:tabs>
        <w:spacing w:after="0"/>
        <w:ind w:left="567" w:hanging="567"/>
        <w:jc w:val="both"/>
        <w:rPr>
          <w:rFonts w:eastAsia="Arial Unicode MS"/>
          <w:sz w:val="23"/>
          <w:szCs w:val="23"/>
        </w:rPr>
      </w:pPr>
      <w:r w:rsidRPr="007B3514">
        <w:rPr>
          <w:rFonts w:eastAsia="Arial Unicode MS"/>
          <w:sz w:val="23"/>
          <w:szCs w:val="23"/>
        </w:rPr>
        <w:t>Вид и количество Товара, а также его распределение по регионам определяются Покупателем в соответствующей Заявке, подаваемой в порядке, определенном в настоящем Договоре.</w:t>
      </w:r>
    </w:p>
    <w:p w:rsidR="00147B27" w:rsidRPr="007B3514" w:rsidRDefault="00147B27" w:rsidP="00147B27">
      <w:pPr>
        <w:pStyle w:val="31"/>
        <w:tabs>
          <w:tab w:val="left" w:pos="312"/>
          <w:tab w:val="left" w:pos="567"/>
        </w:tabs>
        <w:spacing w:after="0"/>
        <w:rPr>
          <w:rFonts w:eastAsia="Arial Unicode MS"/>
          <w:bCs/>
          <w:sz w:val="23"/>
          <w:szCs w:val="23"/>
        </w:rPr>
      </w:pPr>
    </w:p>
    <w:p w:rsidR="00147B27" w:rsidRPr="007B3514" w:rsidRDefault="00147B27" w:rsidP="00147B27">
      <w:pPr>
        <w:pStyle w:val="31"/>
        <w:numPr>
          <w:ilvl w:val="0"/>
          <w:numId w:val="18"/>
        </w:numPr>
        <w:tabs>
          <w:tab w:val="left" w:pos="312"/>
          <w:tab w:val="left" w:pos="567"/>
        </w:tabs>
        <w:spacing w:after="0"/>
        <w:ind w:left="0"/>
        <w:jc w:val="center"/>
        <w:rPr>
          <w:rFonts w:eastAsia="Arial Unicode MS"/>
          <w:b/>
          <w:bCs/>
          <w:sz w:val="23"/>
          <w:szCs w:val="23"/>
        </w:rPr>
      </w:pPr>
      <w:r w:rsidRPr="007B3514">
        <w:rPr>
          <w:rFonts w:eastAsia="Arial Unicode MS"/>
          <w:b/>
          <w:bCs/>
          <w:sz w:val="23"/>
          <w:szCs w:val="23"/>
        </w:rPr>
        <w:t>ПРИЕМ И ПЕРЕДАЧА ТАЛОНОВ.</w:t>
      </w:r>
    </w:p>
    <w:p w:rsidR="00147B27" w:rsidRPr="007B3514" w:rsidRDefault="00147B27" w:rsidP="00147B27">
      <w:pPr>
        <w:pStyle w:val="31"/>
        <w:numPr>
          <w:ilvl w:val="1"/>
          <w:numId w:val="18"/>
        </w:numPr>
        <w:tabs>
          <w:tab w:val="left" w:pos="567"/>
          <w:tab w:val="left" w:pos="709"/>
        </w:tabs>
        <w:spacing w:after="0"/>
        <w:ind w:left="567" w:hanging="567"/>
        <w:jc w:val="both"/>
        <w:rPr>
          <w:rFonts w:eastAsia="Arial Unicode MS"/>
          <w:bCs/>
          <w:sz w:val="23"/>
          <w:szCs w:val="23"/>
        </w:rPr>
      </w:pPr>
      <w:proofErr w:type="gramStart"/>
      <w:r w:rsidRPr="007B3514">
        <w:rPr>
          <w:rFonts w:eastAsia="Arial Unicode MS"/>
          <w:bCs/>
          <w:sz w:val="23"/>
          <w:szCs w:val="23"/>
        </w:rPr>
        <w:t xml:space="preserve">Талоны передаются непосредственно Покупателю либо его </w:t>
      </w:r>
      <w:r w:rsidRPr="007B3514">
        <w:rPr>
          <w:rFonts w:eastAsia="Arial Unicode MS"/>
          <w:sz w:val="23"/>
          <w:szCs w:val="23"/>
        </w:rPr>
        <w:t xml:space="preserve">уполномоченному представителю по доверенности, оформленной надлежащим образом </w:t>
      </w:r>
      <w:r w:rsidRPr="007B3514">
        <w:rPr>
          <w:rFonts w:eastAsia="Arial Unicode MS"/>
          <w:bCs/>
          <w:sz w:val="23"/>
          <w:szCs w:val="23"/>
        </w:rPr>
        <w:t>по форме и требованиям, предъявляемым к первичным учетным документам, утвержденным уполномоченным государственным органом Республики Казахстан – для юридических лиц и по форме и требованиям, установленным законодательством Республики Казахстан – для физических лиц</w:t>
      </w:r>
      <w:r w:rsidRPr="007B3514">
        <w:rPr>
          <w:rFonts w:eastAsia="Arial Unicode MS"/>
          <w:sz w:val="23"/>
          <w:szCs w:val="23"/>
        </w:rPr>
        <w:t>, в которой должно быть указано «Талоны на …» вид и марка Товара, номинал и количество Талонов в штуках</w:t>
      </w:r>
      <w:proofErr w:type="gramEnd"/>
      <w:r w:rsidRPr="007B3514">
        <w:rPr>
          <w:rFonts w:eastAsia="Arial Unicode MS"/>
          <w:sz w:val="23"/>
          <w:szCs w:val="23"/>
        </w:rPr>
        <w:t xml:space="preserve"> либо «Талоны на …» вид и марка Товара и общее количество Товара в литрах, при предъявлении представителем Покупателя оригинала документа, удостоверяющего его личность.</w:t>
      </w:r>
    </w:p>
    <w:p w:rsidR="00147B27" w:rsidRPr="007B3514" w:rsidRDefault="00147B27" w:rsidP="00147B27">
      <w:pPr>
        <w:pStyle w:val="31"/>
        <w:numPr>
          <w:ilvl w:val="1"/>
          <w:numId w:val="18"/>
        </w:numPr>
        <w:tabs>
          <w:tab w:val="left" w:pos="567"/>
          <w:tab w:val="left" w:pos="709"/>
        </w:tabs>
        <w:spacing w:after="0"/>
        <w:ind w:left="567" w:hanging="567"/>
        <w:jc w:val="both"/>
        <w:rPr>
          <w:rFonts w:eastAsia="Arial Unicode MS"/>
          <w:bCs/>
          <w:sz w:val="23"/>
          <w:szCs w:val="23"/>
        </w:rPr>
      </w:pPr>
      <w:r w:rsidRPr="007B3514">
        <w:rPr>
          <w:rFonts w:eastAsia="Arial Unicode MS"/>
          <w:sz w:val="23"/>
          <w:szCs w:val="23"/>
        </w:rPr>
        <w:t>После подписания Покупателем или его уполномоченным представителем соответствующего акта приема-передачи на принятые Талоны, согласно условиям настоящего Договора, Продавец считается исполнившим свои обязательства по передаче Талонов и Покупатель не вправе требовать от Продавца устранения каких-либо дефектов и (или) замены Талонов, за исключением типографского брака, обнаруженного в течение срока действия соответствующего Талона.</w:t>
      </w:r>
    </w:p>
    <w:p w:rsidR="00147B27" w:rsidRPr="007B3514" w:rsidRDefault="00147B27" w:rsidP="00147B27">
      <w:pPr>
        <w:pStyle w:val="31"/>
        <w:numPr>
          <w:ilvl w:val="1"/>
          <w:numId w:val="18"/>
        </w:numPr>
        <w:tabs>
          <w:tab w:val="left" w:pos="567"/>
          <w:tab w:val="left" w:pos="709"/>
        </w:tabs>
        <w:spacing w:after="0"/>
        <w:ind w:left="567" w:hanging="567"/>
        <w:jc w:val="both"/>
        <w:rPr>
          <w:rFonts w:eastAsia="Arial Unicode MS"/>
          <w:b/>
          <w:bCs/>
          <w:sz w:val="23"/>
          <w:szCs w:val="23"/>
        </w:rPr>
      </w:pPr>
      <w:r w:rsidRPr="007B3514">
        <w:rPr>
          <w:rFonts w:eastAsia="Arial Unicode MS"/>
          <w:sz w:val="23"/>
          <w:szCs w:val="23"/>
        </w:rPr>
        <w:t xml:space="preserve">Срок действия каждого Талона составляет </w:t>
      </w:r>
      <w:r w:rsidR="00A039D0">
        <w:rPr>
          <w:rFonts w:eastAsia="Arial Unicode MS"/>
          <w:b/>
          <w:sz w:val="23"/>
          <w:szCs w:val="23"/>
        </w:rPr>
        <w:t>_________________</w:t>
      </w:r>
      <w:r w:rsidRPr="007B3514">
        <w:rPr>
          <w:rFonts w:eastAsia="Arial Unicode MS"/>
          <w:sz w:val="23"/>
          <w:szCs w:val="23"/>
        </w:rPr>
        <w:t xml:space="preserve"> с момента двустороннего подписания соответствующего акта приема-передачи, согласно условиям настоящего Договора. Талоны с истекшим сроком действия считаются недействительными и не принимаются к обслуживанию на АЗС.</w:t>
      </w:r>
    </w:p>
    <w:p w:rsidR="00147B27" w:rsidRPr="007B3514" w:rsidRDefault="00147B27" w:rsidP="00147B27">
      <w:pPr>
        <w:pStyle w:val="31"/>
        <w:numPr>
          <w:ilvl w:val="1"/>
          <w:numId w:val="18"/>
        </w:numPr>
        <w:tabs>
          <w:tab w:val="left" w:pos="567"/>
          <w:tab w:val="left" w:pos="709"/>
        </w:tabs>
        <w:spacing w:after="0"/>
        <w:ind w:left="567" w:hanging="567"/>
        <w:jc w:val="both"/>
        <w:rPr>
          <w:rFonts w:eastAsia="Arial Unicode MS"/>
          <w:b/>
          <w:bCs/>
          <w:sz w:val="23"/>
          <w:szCs w:val="23"/>
        </w:rPr>
      </w:pPr>
      <w:r w:rsidRPr="007B3514">
        <w:rPr>
          <w:rFonts w:eastAsia="Arial Unicode MS"/>
          <w:sz w:val="23"/>
          <w:szCs w:val="23"/>
        </w:rPr>
        <w:t>Талон считается действительным и принимается к обслуживанию на АЗС только при наличии на нем штампа Продавца, нанесенного в границах Талона, указывающего срок его действия и печати Покупателя - для юридического лица; и наличии фамилии и инициалов Покупателя - для физического лица.</w:t>
      </w:r>
    </w:p>
    <w:p w:rsidR="00147B27" w:rsidRPr="007B3514" w:rsidRDefault="00147B27" w:rsidP="00147B27">
      <w:pPr>
        <w:pStyle w:val="31"/>
        <w:numPr>
          <w:ilvl w:val="1"/>
          <w:numId w:val="18"/>
        </w:numPr>
        <w:tabs>
          <w:tab w:val="left" w:pos="567"/>
          <w:tab w:val="left" w:pos="709"/>
        </w:tabs>
        <w:spacing w:after="0"/>
        <w:ind w:left="567" w:hanging="567"/>
        <w:jc w:val="both"/>
        <w:rPr>
          <w:rFonts w:eastAsia="Arial Unicode MS"/>
          <w:bCs/>
          <w:sz w:val="23"/>
          <w:szCs w:val="23"/>
        </w:rPr>
      </w:pPr>
      <w:r w:rsidRPr="007B3514">
        <w:rPr>
          <w:rFonts w:eastAsia="Arial Unicode MS"/>
          <w:sz w:val="23"/>
          <w:szCs w:val="23"/>
        </w:rPr>
        <w:t>Риск случайной гибели и порчи Талонов переходит от Продавца к Покупателю, с момента приема Талонов по соответствующему акту приема-передачи в порядке, определенном в настоящем Договоре.</w:t>
      </w:r>
    </w:p>
    <w:p w:rsidR="00147B27" w:rsidRPr="007B3514" w:rsidRDefault="00147B27" w:rsidP="00147B27">
      <w:pPr>
        <w:pStyle w:val="31"/>
        <w:tabs>
          <w:tab w:val="left" w:pos="567"/>
        </w:tabs>
        <w:spacing w:after="0"/>
        <w:jc w:val="both"/>
        <w:rPr>
          <w:rFonts w:eastAsia="Arial Unicode MS"/>
          <w:bCs/>
          <w:sz w:val="23"/>
          <w:szCs w:val="23"/>
        </w:rPr>
      </w:pPr>
    </w:p>
    <w:p w:rsidR="00147B27" w:rsidRPr="007B3514" w:rsidRDefault="00147B27" w:rsidP="00147B27">
      <w:pPr>
        <w:pStyle w:val="31"/>
        <w:numPr>
          <w:ilvl w:val="0"/>
          <w:numId w:val="18"/>
        </w:numPr>
        <w:tabs>
          <w:tab w:val="left" w:pos="312"/>
          <w:tab w:val="left" w:pos="567"/>
        </w:tabs>
        <w:spacing w:after="0"/>
        <w:ind w:left="0" w:firstLine="0"/>
        <w:jc w:val="center"/>
        <w:rPr>
          <w:rFonts w:eastAsia="Arial Unicode MS"/>
          <w:b/>
          <w:sz w:val="23"/>
          <w:szCs w:val="23"/>
        </w:rPr>
      </w:pPr>
      <w:r w:rsidRPr="007B3514">
        <w:rPr>
          <w:rFonts w:eastAsia="Arial Unicode MS"/>
          <w:b/>
          <w:bCs/>
          <w:sz w:val="23"/>
          <w:szCs w:val="23"/>
        </w:rPr>
        <w:t>ПРИЕМ И ПЕРЕДАЧА ТОВАРА.</w:t>
      </w:r>
    </w:p>
    <w:p w:rsidR="00147B27" w:rsidRPr="007B3514" w:rsidRDefault="00147B27" w:rsidP="00147B27">
      <w:pPr>
        <w:pStyle w:val="31"/>
        <w:numPr>
          <w:ilvl w:val="1"/>
          <w:numId w:val="18"/>
        </w:numPr>
        <w:tabs>
          <w:tab w:val="left" w:pos="567"/>
        </w:tabs>
        <w:spacing w:after="0"/>
        <w:ind w:left="567" w:hanging="567"/>
        <w:jc w:val="both"/>
        <w:rPr>
          <w:rFonts w:eastAsia="Arial Unicode MS"/>
          <w:bCs/>
          <w:sz w:val="23"/>
          <w:szCs w:val="23"/>
        </w:rPr>
      </w:pPr>
      <w:r w:rsidRPr="007B3514">
        <w:rPr>
          <w:rFonts w:eastAsia="Arial Unicode MS"/>
          <w:sz w:val="23"/>
          <w:szCs w:val="23"/>
        </w:rPr>
        <w:t xml:space="preserve">Передача Товара Покупателю, производится после предъявления Талона Владельцем талона на определенный вид и количество Товара на АЗС, путем отпуска Товара в топливные баки автотранспортных средств или в металлические канистры - объемом не более 20 (двадцати) литров. </w:t>
      </w:r>
    </w:p>
    <w:p w:rsidR="00147B27" w:rsidRPr="007B3514" w:rsidRDefault="00147B27" w:rsidP="00147B27">
      <w:pPr>
        <w:pStyle w:val="33"/>
        <w:numPr>
          <w:ilvl w:val="1"/>
          <w:numId w:val="18"/>
        </w:numPr>
        <w:tabs>
          <w:tab w:val="left" w:pos="312"/>
          <w:tab w:val="left" w:pos="567"/>
          <w:tab w:val="left" w:pos="709"/>
          <w:tab w:val="left" w:pos="851"/>
        </w:tabs>
        <w:spacing w:after="0"/>
        <w:ind w:left="567" w:hanging="567"/>
        <w:jc w:val="both"/>
        <w:rPr>
          <w:rFonts w:eastAsia="Arial Unicode MS"/>
          <w:sz w:val="23"/>
          <w:szCs w:val="23"/>
        </w:rPr>
      </w:pPr>
      <w:r w:rsidRPr="007B3514">
        <w:rPr>
          <w:rFonts w:eastAsia="Arial Unicode MS"/>
          <w:sz w:val="23"/>
          <w:szCs w:val="23"/>
        </w:rPr>
        <w:t>Передача определенного вида и количества Товара</w:t>
      </w:r>
      <w:r w:rsidRPr="007B3514">
        <w:rPr>
          <w:rFonts w:eastAsia="Arial Unicode MS"/>
          <w:b/>
          <w:bCs/>
          <w:sz w:val="23"/>
          <w:szCs w:val="23"/>
        </w:rPr>
        <w:t xml:space="preserve"> </w:t>
      </w:r>
      <w:r w:rsidRPr="007B3514">
        <w:rPr>
          <w:rFonts w:eastAsia="Arial Unicode MS"/>
          <w:sz w:val="23"/>
          <w:szCs w:val="23"/>
        </w:rPr>
        <w:t>Владельцу талона</w:t>
      </w:r>
      <w:r w:rsidRPr="007B3514">
        <w:rPr>
          <w:rFonts w:eastAsia="Arial Unicode MS"/>
          <w:sz w:val="23"/>
          <w:szCs w:val="23"/>
          <w:lang w:val="kk-KZ"/>
        </w:rPr>
        <w:t xml:space="preserve"> </w:t>
      </w:r>
      <w:r w:rsidRPr="007B3514">
        <w:rPr>
          <w:rFonts w:eastAsia="Arial Unicode MS"/>
          <w:sz w:val="23"/>
          <w:szCs w:val="23"/>
        </w:rPr>
        <w:t xml:space="preserve">осуществляется в соответствии с Номиналом талона переданного на АЗС, единовременно в полном объёме, в течение срока действия Талона, согласно условиям настоящего Договора. Покупатель настоящим соглашается, что если при единовременной заправке, количество Товара не вместилось в топливный бак автотранспортного средства или в металлическую канистру Владельца талона, денежные средства за недополученное количество Товара Продавцом не возвращаются, а также долив такого недополученного </w:t>
      </w:r>
      <w:proofErr w:type="gramStart"/>
      <w:r w:rsidRPr="007B3514">
        <w:rPr>
          <w:rFonts w:eastAsia="Arial Unicode MS"/>
          <w:sz w:val="23"/>
          <w:szCs w:val="23"/>
        </w:rPr>
        <w:t>Товара</w:t>
      </w:r>
      <w:proofErr w:type="gramEnd"/>
      <w:r w:rsidRPr="007B3514">
        <w:rPr>
          <w:rFonts w:eastAsia="Arial Unicode MS"/>
          <w:sz w:val="23"/>
          <w:szCs w:val="23"/>
        </w:rPr>
        <w:t xml:space="preserve"> не осуществляется. </w:t>
      </w:r>
    </w:p>
    <w:p w:rsidR="00147B27" w:rsidRPr="007B3514" w:rsidRDefault="00147B27" w:rsidP="00147B27">
      <w:pPr>
        <w:pStyle w:val="33"/>
        <w:numPr>
          <w:ilvl w:val="1"/>
          <w:numId w:val="18"/>
        </w:numPr>
        <w:tabs>
          <w:tab w:val="left" w:pos="0"/>
          <w:tab w:val="left" w:pos="312"/>
          <w:tab w:val="left" w:pos="567"/>
          <w:tab w:val="left" w:pos="709"/>
          <w:tab w:val="left" w:pos="851"/>
        </w:tabs>
        <w:spacing w:after="0"/>
        <w:ind w:left="567" w:hanging="567"/>
        <w:jc w:val="both"/>
        <w:rPr>
          <w:rFonts w:eastAsia="Arial Unicode MS"/>
          <w:sz w:val="23"/>
          <w:szCs w:val="23"/>
        </w:rPr>
      </w:pPr>
      <w:r w:rsidRPr="007B3514">
        <w:rPr>
          <w:rFonts w:eastAsia="Arial Unicode MS"/>
          <w:sz w:val="23"/>
          <w:szCs w:val="23"/>
        </w:rPr>
        <w:t xml:space="preserve">Непринятие Покупателем Товара в течение срока действия соответствующего Талона, считается нарушением Покупателем обязательства по принятию Товара, предусмотренного </w:t>
      </w:r>
      <w:proofErr w:type="spellStart"/>
      <w:r w:rsidRPr="007B3514">
        <w:rPr>
          <w:rFonts w:eastAsia="Arial Unicode MS"/>
          <w:b/>
          <w:sz w:val="23"/>
          <w:szCs w:val="23"/>
        </w:rPr>
        <w:t>п.п</w:t>
      </w:r>
      <w:proofErr w:type="spellEnd"/>
      <w:r w:rsidRPr="007B3514">
        <w:rPr>
          <w:rFonts w:eastAsia="Arial Unicode MS"/>
          <w:b/>
          <w:sz w:val="23"/>
          <w:szCs w:val="23"/>
        </w:rPr>
        <w:t xml:space="preserve">. 6.2.6. </w:t>
      </w:r>
      <w:r w:rsidRPr="007B3514">
        <w:rPr>
          <w:rFonts w:eastAsia="Arial Unicode MS"/>
          <w:sz w:val="23"/>
          <w:szCs w:val="23"/>
        </w:rPr>
        <w:t xml:space="preserve">настоящего Договора. Продавец вправе отказать Покупателю в продлении срока действия Талона или возврате денежных средств за не полученный Товар, а также отказаться от дальнейшего исполнения настоящего </w:t>
      </w:r>
      <w:r w:rsidRPr="007B3514">
        <w:rPr>
          <w:rFonts w:eastAsia="Arial Unicode MS"/>
          <w:sz w:val="23"/>
          <w:szCs w:val="23"/>
        </w:rPr>
        <w:lastRenderedPageBreak/>
        <w:t xml:space="preserve">Договора, при этом обязательства Продавца по Договору будут считаться исполненными, а Покупатель не вправе выставлять претензии. </w:t>
      </w:r>
    </w:p>
    <w:p w:rsidR="00147B27" w:rsidRPr="007B3514" w:rsidRDefault="00147B27" w:rsidP="00147B27">
      <w:pPr>
        <w:pStyle w:val="33"/>
        <w:tabs>
          <w:tab w:val="left" w:pos="0"/>
          <w:tab w:val="left" w:pos="312"/>
          <w:tab w:val="left" w:pos="709"/>
          <w:tab w:val="left" w:pos="851"/>
        </w:tabs>
        <w:spacing w:after="0"/>
        <w:ind w:left="567" w:hanging="567"/>
        <w:jc w:val="both"/>
        <w:rPr>
          <w:rFonts w:eastAsia="Arial Unicode MS"/>
          <w:sz w:val="23"/>
          <w:szCs w:val="23"/>
        </w:rPr>
      </w:pPr>
    </w:p>
    <w:p w:rsidR="00147B27" w:rsidRPr="007B3514" w:rsidRDefault="00147B27" w:rsidP="00147B27">
      <w:pPr>
        <w:pStyle w:val="31"/>
        <w:numPr>
          <w:ilvl w:val="0"/>
          <w:numId w:val="18"/>
        </w:numPr>
        <w:tabs>
          <w:tab w:val="left" w:pos="312"/>
          <w:tab w:val="left" w:pos="567"/>
        </w:tabs>
        <w:spacing w:after="0"/>
        <w:ind w:left="0" w:firstLine="0"/>
        <w:jc w:val="center"/>
        <w:rPr>
          <w:rFonts w:eastAsia="Arial Unicode MS"/>
          <w:b/>
          <w:iCs/>
          <w:sz w:val="23"/>
          <w:szCs w:val="23"/>
        </w:rPr>
      </w:pPr>
      <w:r w:rsidRPr="007B3514">
        <w:rPr>
          <w:rFonts w:eastAsia="Arial Unicode MS"/>
          <w:b/>
          <w:iCs/>
          <w:sz w:val="23"/>
          <w:szCs w:val="23"/>
        </w:rPr>
        <w:t>ЦЕНА И ПОРЯДОК РАСЧЕТОВ.</w:t>
      </w:r>
    </w:p>
    <w:p w:rsidR="00147B27" w:rsidRPr="007B3514" w:rsidRDefault="00147B27" w:rsidP="00147B27">
      <w:pPr>
        <w:pStyle w:val="31"/>
        <w:numPr>
          <w:ilvl w:val="1"/>
          <w:numId w:val="18"/>
        </w:numPr>
        <w:tabs>
          <w:tab w:val="left" w:pos="567"/>
          <w:tab w:val="left" w:pos="709"/>
        </w:tabs>
        <w:spacing w:after="0"/>
        <w:ind w:left="567" w:hanging="567"/>
        <w:jc w:val="both"/>
        <w:rPr>
          <w:rFonts w:eastAsia="Arial Unicode MS"/>
          <w:sz w:val="23"/>
          <w:szCs w:val="23"/>
        </w:rPr>
      </w:pPr>
      <w:r w:rsidRPr="007B3514">
        <w:rPr>
          <w:rFonts w:eastAsia="Arial Unicode MS"/>
          <w:sz w:val="23"/>
          <w:szCs w:val="23"/>
        </w:rPr>
        <w:t>Стоимость Товара</w:t>
      </w:r>
      <w:r w:rsidR="000649EE" w:rsidRPr="000649EE">
        <w:rPr>
          <w:rFonts w:eastAsia="Arial Unicode MS"/>
          <w:sz w:val="23"/>
          <w:szCs w:val="23"/>
        </w:rPr>
        <w:t xml:space="preserve"> </w:t>
      </w:r>
      <w:r w:rsidR="000649EE">
        <w:rPr>
          <w:rFonts w:eastAsia="Arial Unicode MS"/>
          <w:sz w:val="23"/>
          <w:szCs w:val="23"/>
          <w:lang w:val="en-US"/>
        </w:rPr>
        <w:t>________________________________________________</w:t>
      </w:r>
      <w:r w:rsidRPr="007B3514">
        <w:rPr>
          <w:rFonts w:eastAsia="Arial Unicode MS"/>
          <w:sz w:val="23"/>
          <w:szCs w:val="23"/>
        </w:rPr>
        <w:t>.</w:t>
      </w:r>
    </w:p>
    <w:p w:rsidR="003F7FE0" w:rsidRPr="00A039D0" w:rsidRDefault="00A039D0" w:rsidP="00A039D0">
      <w:pPr>
        <w:spacing w:after="0"/>
        <w:ind w:firstLine="39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9D0">
        <w:rPr>
          <w:rFonts w:ascii="Times New Roman" w:hAnsi="Times New Roman" w:cs="Times New Roman"/>
          <w:b/>
          <w:lang w:val="kk-KZ"/>
        </w:rPr>
        <w:t xml:space="preserve"> </w:t>
      </w:r>
      <w:r w:rsidR="003F7FE0" w:rsidRPr="00A03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039D0" w:rsidRPr="00A039D0" w:rsidRDefault="00A039D0" w:rsidP="00A039D0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039D0">
        <w:rPr>
          <w:rFonts w:ascii="Times New Roman" w:hAnsi="Times New Roman" w:cs="Times New Roman"/>
          <w:b/>
          <w:sz w:val="24"/>
          <w:szCs w:val="24"/>
        </w:rPr>
        <w:t>5.2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39D0">
        <w:rPr>
          <w:rFonts w:ascii="Times New Roman" w:hAnsi="Times New Roman" w:cs="Times New Roman"/>
          <w:sz w:val="24"/>
          <w:szCs w:val="24"/>
        </w:rPr>
        <w:t xml:space="preserve">Оплата  за оказанные </w:t>
      </w:r>
      <w:r w:rsidR="00775C24">
        <w:rPr>
          <w:rFonts w:ascii="Times New Roman" w:hAnsi="Times New Roman" w:cs="Times New Roman"/>
          <w:sz w:val="24"/>
          <w:szCs w:val="24"/>
        </w:rPr>
        <w:t>услуги</w:t>
      </w:r>
      <w:r w:rsidRPr="00A039D0">
        <w:rPr>
          <w:rFonts w:ascii="Times New Roman" w:hAnsi="Times New Roman" w:cs="Times New Roman"/>
          <w:sz w:val="24"/>
          <w:szCs w:val="24"/>
        </w:rPr>
        <w:t xml:space="preserve"> будет осуществляться в течение 360  дней с момента со дня заключения  настоящего договора, подтверждаемого надлежащим образом оформленными документам</w:t>
      </w:r>
      <w:r w:rsidRPr="00A039D0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A039D0">
        <w:rPr>
          <w:rFonts w:ascii="Times New Roman" w:hAnsi="Times New Roman" w:cs="Times New Roman"/>
          <w:sz w:val="24"/>
          <w:szCs w:val="24"/>
        </w:rPr>
        <w:t>.</w:t>
      </w:r>
    </w:p>
    <w:p w:rsidR="00147B27" w:rsidRPr="007B3514" w:rsidRDefault="00147B27" w:rsidP="00147B27">
      <w:pPr>
        <w:pStyle w:val="31"/>
        <w:numPr>
          <w:ilvl w:val="1"/>
          <w:numId w:val="18"/>
        </w:numPr>
        <w:tabs>
          <w:tab w:val="left" w:pos="567"/>
          <w:tab w:val="left" w:pos="709"/>
        </w:tabs>
        <w:spacing w:after="0"/>
        <w:ind w:left="567" w:hanging="567"/>
        <w:jc w:val="both"/>
        <w:rPr>
          <w:rFonts w:eastAsia="Arial Unicode MS"/>
          <w:iCs/>
          <w:sz w:val="23"/>
          <w:szCs w:val="23"/>
        </w:rPr>
      </w:pPr>
      <w:proofErr w:type="gramStart"/>
      <w:r w:rsidRPr="007B3514">
        <w:rPr>
          <w:sz w:val="23"/>
          <w:szCs w:val="23"/>
        </w:rPr>
        <w:t>Все расчеты, осуществляемые в рамках настоящего Договора, производятся Покупателем в национальной валюте – Тенге, путем перечисления денежных средств на банковский счет, указанный в настоящем Договоре, либо путем внесения наличных в кассу РКЦ, с учетом ограничений для осуществления наличных расчетов между юридическими лицами, установленных законодательством Республики Казахстан, а также, на усмотрение Продавца, путем зачета взаимных денежных требований, по письменному обращению Покупателя.</w:t>
      </w:r>
      <w:proofErr w:type="gramEnd"/>
    </w:p>
    <w:p w:rsidR="00147B27" w:rsidRPr="007B3514" w:rsidRDefault="00147B27" w:rsidP="00147B27">
      <w:pPr>
        <w:pStyle w:val="31"/>
        <w:numPr>
          <w:ilvl w:val="1"/>
          <w:numId w:val="18"/>
        </w:numPr>
        <w:tabs>
          <w:tab w:val="left" w:pos="567"/>
        </w:tabs>
        <w:spacing w:after="0"/>
        <w:ind w:left="567" w:hanging="567"/>
        <w:jc w:val="both"/>
        <w:rPr>
          <w:rFonts w:eastAsia="Arial Unicode MS"/>
          <w:iCs/>
          <w:sz w:val="23"/>
          <w:szCs w:val="23"/>
        </w:rPr>
      </w:pPr>
      <w:r w:rsidRPr="007B3514">
        <w:rPr>
          <w:rFonts w:eastAsia="Arial Unicode MS"/>
          <w:bCs/>
          <w:sz w:val="23"/>
          <w:szCs w:val="23"/>
        </w:rPr>
        <w:t>Днем осуществления оплаты стоимости Товара, считается день фактического поступления денежных средств на банковский счет Продавца, либо в кассу РКЦ.</w:t>
      </w:r>
    </w:p>
    <w:p w:rsidR="00147B27" w:rsidRPr="007B3514" w:rsidRDefault="00147B27" w:rsidP="00147B27">
      <w:pPr>
        <w:pStyle w:val="31"/>
        <w:numPr>
          <w:ilvl w:val="1"/>
          <w:numId w:val="18"/>
        </w:numPr>
        <w:tabs>
          <w:tab w:val="left" w:pos="567"/>
        </w:tabs>
        <w:spacing w:after="0"/>
        <w:ind w:left="567" w:hanging="567"/>
        <w:jc w:val="both"/>
        <w:rPr>
          <w:rFonts w:eastAsia="Arial Unicode MS"/>
          <w:b/>
          <w:iCs/>
          <w:sz w:val="23"/>
          <w:szCs w:val="23"/>
        </w:rPr>
      </w:pPr>
      <w:r w:rsidRPr="007B3514">
        <w:rPr>
          <w:rFonts w:eastAsia="Arial Unicode MS"/>
          <w:iCs/>
          <w:sz w:val="23"/>
          <w:szCs w:val="23"/>
        </w:rPr>
        <w:t xml:space="preserve">В случае просрочки оплаты Товара, согласно п. 5.2. настоящего Договора, </w:t>
      </w:r>
      <w:r w:rsidRPr="007B3514">
        <w:rPr>
          <w:rFonts w:eastAsia="Arial Unicode MS"/>
          <w:bCs/>
          <w:sz w:val="23"/>
          <w:szCs w:val="23"/>
        </w:rPr>
        <w:t>обязательства Покупателя по оплате соответствующего количества Товара считаются неисполненными, и риск изменения цены Товара несет Покупатель. В этом случае Продавец вправе произвести соответствующий перерасчет и выставить Покупателю новый счёт, с учётом ценовых изменений.</w:t>
      </w:r>
    </w:p>
    <w:p w:rsidR="00147B27" w:rsidRPr="007B3514" w:rsidRDefault="00147B27" w:rsidP="00147B27">
      <w:pPr>
        <w:pStyle w:val="31"/>
        <w:numPr>
          <w:ilvl w:val="1"/>
          <w:numId w:val="18"/>
        </w:numPr>
        <w:tabs>
          <w:tab w:val="left" w:pos="567"/>
        </w:tabs>
        <w:spacing w:after="0"/>
        <w:ind w:left="567" w:hanging="567"/>
        <w:jc w:val="both"/>
        <w:rPr>
          <w:rFonts w:eastAsia="Arial Unicode MS"/>
          <w:iCs/>
          <w:sz w:val="23"/>
          <w:szCs w:val="23"/>
        </w:rPr>
      </w:pPr>
      <w:r w:rsidRPr="007B3514">
        <w:rPr>
          <w:rFonts w:eastAsia="Arial Unicode MS"/>
          <w:sz w:val="23"/>
          <w:szCs w:val="23"/>
        </w:rPr>
        <w:t>Предоставление каких-либо скидок на Товар в рамках настоящего Договора, а также их отмена и (или) изменение размеров, является исключительным правом Продавца.</w:t>
      </w:r>
    </w:p>
    <w:p w:rsidR="00147B27" w:rsidRPr="007B3514" w:rsidRDefault="00147B27" w:rsidP="00147B27">
      <w:pPr>
        <w:pStyle w:val="31"/>
        <w:tabs>
          <w:tab w:val="left" w:pos="567"/>
        </w:tabs>
        <w:spacing w:after="0"/>
        <w:rPr>
          <w:rFonts w:eastAsia="Arial Unicode MS"/>
          <w:bCs/>
          <w:sz w:val="23"/>
          <w:szCs w:val="23"/>
        </w:rPr>
      </w:pPr>
    </w:p>
    <w:p w:rsidR="00147B27" w:rsidRPr="007B3514" w:rsidRDefault="00147B27" w:rsidP="00147B27">
      <w:pPr>
        <w:pStyle w:val="31"/>
        <w:numPr>
          <w:ilvl w:val="0"/>
          <w:numId w:val="18"/>
        </w:numPr>
        <w:tabs>
          <w:tab w:val="left" w:pos="312"/>
          <w:tab w:val="left" w:pos="567"/>
        </w:tabs>
        <w:spacing w:after="0"/>
        <w:ind w:left="0" w:firstLine="0"/>
        <w:jc w:val="center"/>
        <w:rPr>
          <w:rFonts w:eastAsia="Arial Unicode MS"/>
          <w:b/>
          <w:iCs/>
          <w:sz w:val="23"/>
          <w:szCs w:val="23"/>
        </w:rPr>
      </w:pPr>
      <w:r w:rsidRPr="007B3514">
        <w:rPr>
          <w:rFonts w:eastAsia="Arial Unicode MS"/>
          <w:b/>
          <w:iCs/>
          <w:sz w:val="23"/>
          <w:szCs w:val="23"/>
        </w:rPr>
        <w:t>ПРАВА И ОБЯЗАННОСТИ СТОРОН.</w:t>
      </w:r>
    </w:p>
    <w:p w:rsidR="00147B27" w:rsidRPr="007B3514" w:rsidRDefault="00147B27" w:rsidP="00147B27">
      <w:pPr>
        <w:numPr>
          <w:ilvl w:val="1"/>
          <w:numId w:val="18"/>
        </w:numPr>
        <w:tabs>
          <w:tab w:val="left" w:pos="567"/>
          <w:tab w:val="left" w:pos="709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b/>
          <w:sz w:val="23"/>
          <w:szCs w:val="23"/>
          <w:u w:val="single"/>
        </w:rPr>
      </w:pPr>
      <w:r w:rsidRPr="007B3514">
        <w:rPr>
          <w:rFonts w:ascii="Times New Roman" w:eastAsia="Arial Unicode MS" w:hAnsi="Times New Roman" w:cs="Times New Roman"/>
          <w:b/>
          <w:sz w:val="23"/>
          <w:szCs w:val="23"/>
          <w:u w:val="single"/>
        </w:rPr>
        <w:t>Продавец обязуется:</w:t>
      </w:r>
    </w:p>
    <w:p w:rsidR="00147B27" w:rsidRPr="007B3514" w:rsidRDefault="00147B27" w:rsidP="00147B27">
      <w:pPr>
        <w:pStyle w:val="33"/>
        <w:numPr>
          <w:ilvl w:val="2"/>
          <w:numId w:val="18"/>
        </w:numPr>
        <w:tabs>
          <w:tab w:val="left" w:pos="567"/>
          <w:tab w:val="left" w:pos="709"/>
          <w:tab w:val="left" w:pos="851"/>
        </w:tabs>
        <w:spacing w:after="0"/>
        <w:ind w:left="567" w:hanging="567"/>
        <w:jc w:val="both"/>
        <w:rPr>
          <w:rFonts w:eastAsia="Arial Unicode MS"/>
          <w:sz w:val="23"/>
          <w:szCs w:val="23"/>
        </w:rPr>
      </w:pPr>
      <w:r w:rsidRPr="007B3514">
        <w:rPr>
          <w:rFonts w:eastAsia="Arial Unicode MS"/>
          <w:sz w:val="23"/>
          <w:szCs w:val="23"/>
        </w:rPr>
        <w:t>Передать Талоны уполномоченному представителю Покупателя в порядке и сроки, определенные в настоящем Договоре, в количестве согласно оплаченного Покупателем счета;</w:t>
      </w:r>
    </w:p>
    <w:p w:rsidR="00147B27" w:rsidRPr="007B3514" w:rsidRDefault="00147B27" w:rsidP="00147B27">
      <w:pPr>
        <w:pStyle w:val="33"/>
        <w:numPr>
          <w:ilvl w:val="2"/>
          <w:numId w:val="18"/>
        </w:numPr>
        <w:tabs>
          <w:tab w:val="left" w:pos="567"/>
          <w:tab w:val="left" w:pos="709"/>
          <w:tab w:val="left" w:pos="851"/>
        </w:tabs>
        <w:spacing w:after="0"/>
        <w:ind w:left="567" w:hanging="567"/>
        <w:jc w:val="both"/>
        <w:rPr>
          <w:rFonts w:eastAsia="Arial Unicode MS"/>
          <w:sz w:val="23"/>
          <w:szCs w:val="23"/>
        </w:rPr>
      </w:pPr>
      <w:r w:rsidRPr="007B3514">
        <w:rPr>
          <w:rFonts w:eastAsia="Arial Unicode MS"/>
          <w:sz w:val="23"/>
          <w:szCs w:val="23"/>
        </w:rPr>
        <w:t>В течение срока действия соответствующего Талона, при условии своевременного и надлежащего исполнения Покупателем своих обязательств по настоящему Договору, передать Покупателю Товар надлежащего качества, в количестве и виде в соответствии с Номиналом талона, предъявляемого Владельцем талона на АЗС;</w:t>
      </w:r>
    </w:p>
    <w:p w:rsidR="00147B27" w:rsidRPr="007B3514" w:rsidRDefault="00147B27" w:rsidP="00147B27">
      <w:pPr>
        <w:pStyle w:val="a6"/>
        <w:numPr>
          <w:ilvl w:val="2"/>
          <w:numId w:val="18"/>
        </w:numPr>
        <w:tabs>
          <w:tab w:val="left" w:pos="567"/>
          <w:tab w:val="left" w:pos="709"/>
          <w:tab w:val="left" w:pos="851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Выписывать в ИС ЭСФ электронную счет-фактуру на полученное посредством Талонов количество Товара.</w:t>
      </w:r>
    </w:p>
    <w:p w:rsidR="00147B27" w:rsidRPr="007B3514" w:rsidRDefault="00147B27" w:rsidP="00147B27">
      <w:pPr>
        <w:numPr>
          <w:ilvl w:val="1"/>
          <w:numId w:val="18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z w:val="23"/>
          <w:szCs w:val="23"/>
          <w:u w:val="single"/>
        </w:rPr>
      </w:pPr>
      <w:r w:rsidRPr="007B3514">
        <w:rPr>
          <w:rFonts w:ascii="Times New Roman" w:eastAsia="Arial Unicode MS" w:hAnsi="Times New Roman" w:cs="Times New Roman"/>
          <w:b/>
          <w:sz w:val="23"/>
          <w:szCs w:val="23"/>
          <w:u w:val="single"/>
        </w:rPr>
        <w:t>Покупатель обязуется:</w:t>
      </w:r>
    </w:p>
    <w:p w:rsidR="00147B27" w:rsidRPr="007B3514" w:rsidRDefault="00147B27" w:rsidP="00147B27">
      <w:pPr>
        <w:pStyle w:val="a6"/>
        <w:numPr>
          <w:ilvl w:val="2"/>
          <w:numId w:val="18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Своевременно предоставлять согласованные с Продавцом Заявки по форме, указанной в Приложении № 1 к настоящему Договору;</w:t>
      </w:r>
    </w:p>
    <w:p w:rsidR="00147B27" w:rsidRPr="007B3514" w:rsidRDefault="00147B27" w:rsidP="00147B27">
      <w:pPr>
        <w:numPr>
          <w:ilvl w:val="2"/>
          <w:numId w:val="18"/>
        </w:numPr>
        <w:tabs>
          <w:tab w:val="left" w:pos="0"/>
          <w:tab w:val="left" w:pos="567"/>
          <w:tab w:val="left" w:pos="709"/>
          <w:tab w:val="left" w:pos="851"/>
          <w:tab w:val="left" w:pos="1134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Производить оплату Товара в порядке и сроки, определенные в настоящем Договоре;</w:t>
      </w:r>
    </w:p>
    <w:p w:rsidR="00147B27" w:rsidRPr="007B3514" w:rsidRDefault="00147B27" w:rsidP="00147B27">
      <w:pPr>
        <w:numPr>
          <w:ilvl w:val="2"/>
          <w:numId w:val="18"/>
        </w:numPr>
        <w:tabs>
          <w:tab w:val="left" w:pos="0"/>
          <w:tab w:val="left" w:pos="567"/>
          <w:tab w:val="left" w:pos="709"/>
          <w:tab w:val="left" w:pos="851"/>
          <w:tab w:val="left" w:pos="1134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 xml:space="preserve">Принять Талоны от Продавца в порядке и сроки, определенные в </w:t>
      </w:r>
      <w:r w:rsidRPr="007B3514">
        <w:rPr>
          <w:rFonts w:ascii="Times New Roman" w:eastAsia="Arial Unicode MS" w:hAnsi="Times New Roman" w:cs="Times New Roman"/>
          <w:b/>
          <w:sz w:val="23"/>
          <w:szCs w:val="23"/>
        </w:rPr>
        <w:t>Главе 3</w:t>
      </w:r>
      <w:r w:rsidRPr="007B3514">
        <w:rPr>
          <w:rFonts w:ascii="Times New Roman" w:eastAsia="Arial Unicode MS" w:hAnsi="Times New Roman" w:cs="Times New Roman"/>
          <w:sz w:val="23"/>
          <w:szCs w:val="23"/>
        </w:rPr>
        <w:t xml:space="preserve"> настоящего Договора;</w:t>
      </w:r>
    </w:p>
    <w:p w:rsidR="00147B27" w:rsidRPr="007B3514" w:rsidRDefault="00147B27" w:rsidP="00147B27">
      <w:pPr>
        <w:numPr>
          <w:ilvl w:val="2"/>
          <w:numId w:val="18"/>
        </w:numPr>
        <w:tabs>
          <w:tab w:val="left" w:pos="0"/>
          <w:tab w:val="left" w:pos="567"/>
          <w:tab w:val="left" w:pos="709"/>
          <w:tab w:val="left" w:pos="851"/>
          <w:tab w:val="left" w:pos="1134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После получения от Продавца соответствующего количества Талонов, согласно условиям настоящего Договора, проставить на обратной стороне каждого Талона печать с наименованием юридического лица - для юридических лиц; фамилию и инициалы - для физических лиц;</w:t>
      </w:r>
    </w:p>
    <w:p w:rsidR="00147B27" w:rsidRPr="007B3514" w:rsidRDefault="00147B27" w:rsidP="00147B27">
      <w:pPr>
        <w:numPr>
          <w:ilvl w:val="2"/>
          <w:numId w:val="18"/>
        </w:numPr>
        <w:tabs>
          <w:tab w:val="left" w:pos="0"/>
          <w:tab w:val="left" w:pos="567"/>
          <w:tab w:val="left" w:pos="709"/>
          <w:tab w:val="left" w:pos="851"/>
          <w:tab w:val="left" w:pos="1134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Обеспечить сохранность полученных от Продавца в рамках настоящего Договора Талонов с целью недопущения их утраты и (или) механического повреждения;</w:t>
      </w:r>
    </w:p>
    <w:p w:rsidR="00147B27" w:rsidRPr="007B3514" w:rsidRDefault="00147B27" w:rsidP="00147B27">
      <w:pPr>
        <w:numPr>
          <w:ilvl w:val="2"/>
          <w:numId w:val="18"/>
        </w:numPr>
        <w:tabs>
          <w:tab w:val="left" w:pos="0"/>
          <w:tab w:val="left" w:pos="567"/>
          <w:tab w:val="left" w:pos="709"/>
          <w:tab w:val="left" w:pos="851"/>
          <w:tab w:val="left" w:pos="1134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В течение срока действия соответствующего Талона произвести все необходимые действия для принятия определенного вида и количества Товара в соответствии с Номиналом талона, путем его предъявления на АЗС в порядке, определенном в настоящем Договоре;</w:t>
      </w:r>
    </w:p>
    <w:p w:rsidR="00147B27" w:rsidRPr="007B3514" w:rsidRDefault="00147B27" w:rsidP="00147B27">
      <w:pPr>
        <w:numPr>
          <w:ilvl w:val="2"/>
          <w:numId w:val="18"/>
        </w:numPr>
        <w:tabs>
          <w:tab w:val="left" w:pos="0"/>
          <w:tab w:val="left" w:pos="567"/>
          <w:tab w:val="left" w:pos="709"/>
          <w:tab w:val="left" w:pos="851"/>
          <w:tab w:val="left" w:pos="1134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lastRenderedPageBreak/>
        <w:t>В случаях предусмотренных настоящим Договором, предоставлять Продавцу надлежащим образом оформленную доверенность;</w:t>
      </w:r>
    </w:p>
    <w:p w:rsidR="00147B27" w:rsidRPr="007B3514" w:rsidRDefault="00147B27" w:rsidP="00147B27">
      <w:pPr>
        <w:numPr>
          <w:ilvl w:val="2"/>
          <w:numId w:val="18"/>
        </w:numPr>
        <w:tabs>
          <w:tab w:val="left" w:pos="0"/>
          <w:tab w:val="left" w:pos="567"/>
          <w:tab w:val="left" w:pos="709"/>
          <w:tab w:val="left" w:pos="851"/>
          <w:tab w:val="left" w:pos="1134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Использовать принятые Талоны по их прямому назначению в порядке и на условиях, определенных в настоящем Договоре;</w:t>
      </w:r>
    </w:p>
    <w:p w:rsidR="00147B27" w:rsidRPr="007B3514" w:rsidRDefault="00147B27" w:rsidP="00147B27">
      <w:pPr>
        <w:numPr>
          <w:ilvl w:val="2"/>
          <w:numId w:val="18"/>
        </w:numPr>
        <w:tabs>
          <w:tab w:val="left" w:pos="567"/>
          <w:tab w:val="left" w:pos="709"/>
          <w:tab w:val="left" w:pos="851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b/>
          <w:sz w:val="23"/>
          <w:szCs w:val="23"/>
          <w:u w:val="single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При обмене Талонов одного вида Товара на другой, произвести Возврат талонов, уплатив стоимость бланков соответствующего количества Талонов по стоимости, установленной Продавцом на день обмена, и оплатив разницу стоимости вида Товара, по цене, действующей на момент обмена;</w:t>
      </w:r>
    </w:p>
    <w:p w:rsidR="00147B27" w:rsidRPr="007B3514" w:rsidRDefault="00147B27" w:rsidP="00147B27">
      <w:pPr>
        <w:numPr>
          <w:ilvl w:val="2"/>
          <w:numId w:val="18"/>
        </w:numPr>
        <w:tabs>
          <w:tab w:val="left" w:pos="567"/>
          <w:tab w:val="left" w:pos="709"/>
          <w:tab w:val="left" w:pos="851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b/>
          <w:sz w:val="23"/>
          <w:szCs w:val="23"/>
          <w:u w:val="single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При осуществлении Возврата талонов, уплатить стоимость бланков соответствующего количества Талонов, по стоимости, установленной Продавцом на день произведения Возврата талонов;</w:t>
      </w:r>
    </w:p>
    <w:p w:rsidR="00147B27" w:rsidRPr="007B3514" w:rsidRDefault="00147B27" w:rsidP="00147B27">
      <w:pPr>
        <w:numPr>
          <w:ilvl w:val="2"/>
          <w:numId w:val="18"/>
        </w:numPr>
        <w:tabs>
          <w:tab w:val="left" w:pos="567"/>
          <w:tab w:val="left" w:pos="709"/>
          <w:tab w:val="left" w:pos="851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b/>
          <w:sz w:val="23"/>
          <w:szCs w:val="23"/>
          <w:u w:val="single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Получать в ИС ЭСФ электронную счет-фактуру на полученное посредством Талонов количество Товара.</w:t>
      </w:r>
    </w:p>
    <w:p w:rsidR="00147B27" w:rsidRPr="007B3514" w:rsidRDefault="00147B27" w:rsidP="00147B27">
      <w:pPr>
        <w:numPr>
          <w:ilvl w:val="1"/>
          <w:numId w:val="18"/>
        </w:numPr>
        <w:tabs>
          <w:tab w:val="left" w:pos="567"/>
          <w:tab w:val="left" w:pos="709"/>
          <w:tab w:val="left" w:pos="1134"/>
        </w:tabs>
        <w:spacing w:after="0" w:line="240" w:lineRule="auto"/>
        <w:ind w:hanging="1064"/>
        <w:jc w:val="both"/>
        <w:rPr>
          <w:rFonts w:ascii="Times New Roman" w:eastAsia="Arial Unicode MS" w:hAnsi="Times New Roman" w:cs="Times New Roman"/>
          <w:b/>
          <w:sz w:val="23"/>
          <w:szCs w:val="23"/>
          <w:u w:val="single"/>
        </w:rPr>
      </w:pPr>
      <w:r w:rsidRPr="007B3514">
        <w:rPr>
          <w:rFonts w:ascii="Times New Roman" w:eastAsia="Arial Unicode MS" w:hAnsi="Times New Roman" w:cs="Times New Roman"/>
          <w:b/>
          <w:sz w:val="23"/>
          <w:szCs w:val="23"/>
          <w:u w:val="single"/>
        </w:rPr>
        <w:t>Продавец вправе:</w:t>
      </w:r>
    </w:p>
    <w:p w:rsidR="00147B27" w:rsidRPr="007B3514" w:rsidRDefault="00147B27" w:rsidP="00147B27">
      <w:pPr>
        <w:numPr>
          <w:ilvl w:val="2"/>
          <w:numId w:val="18"/>
        </w:numPr>
        <w:tabs>
          <w:tab w:val="left" w:pos="567"/>
          <w:tab w:val="left" w:pos="709"/>
          <w:tab w:val="left" w:pos="851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b/>
          <w:sz w:val="23"/>
          <w:szCs w:val="23"/>
          <w:u w:val="single"/>
        </w:rPr>
      </w:pPr>
      <w:r w:rsidRPr="007B3514">
        <w:rPr>
          <w:rFonts w:ascii="Times New Roman" w:eastAsia="Arial Unicode MS" w:hAnsi="Times New Roman" w:cs="Times New Roman"/>
          <w:bCs/>
          <w:sz w:val="23"/>
          <w:szCs w:val="23"/>
        </w:rPr>
        <w:t>Отказать в отпуске Товара с АЗС по недействительным Талонам (Талонам с истекшим сроком действия), а также в случаях невозможности их</w:t>
      </w:r>
      <w:r w:rsidRPr="007B3514">
        <w:rPr>
          <w:rFonts w:ascii="Times New Roman" w:eastAsia="Arial Unicode MS" w:hAnsi="Times New Roman" w:cs="Times New Roman"/>
          <w:sz w:val="23"/>
          <w:szCs w:val="23"/>
        </w:rPr>
        <w:t xml:space="preserve"> идентификации или при выявлении Продавцом в Талоне одного и более признаков подделки, других несоответствий;</w:t>
      </w:r>
    </w:p>
    <w:p w:rsidR="00147B27" w:rsidRPr="007B3514" w:rsidRDefault="00147B27" w:rsidP="00147B27">
      <w:pPr>
        <w:numPr>
          <w:ilvl w:val="2"/>
          <w:numId w:val="18"/>
        </w:numPr>
        <w:tabs>
          <w:tab w:val="left" w:pos="567"/>
          <w:tab w:val="left" w:pos="709"/>
          <w:tab w:val="left" w:pos="851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b/>
          <w:sz w:val="23"/>
          <w:szCs w:val="23"/>
          <w:u w:val="single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Отказать в продлении сроков действия Талона или возврата денежных средств за не полученный по такому Талону Товар, а также отказаться от дальнейшего исполнения настоящего Договора;</w:t>
      </w:r>
    </w:p>
    <w:p w:rsidR="00147B27" w:rsidRPr="007B3514" w:rsidRDefault="00147B27" w:rsidP="00147B27">
      <w:pPr>
        <w:numPr>
          <w:ilvl w:val="2"/>
          <w:numId w:val="18"/>
        </w:numPr>
        <w:tabs>
          <w:tab w:val="left" w:pos="567"/>
          <w:tab w:val="left" w:pos="709"/>
          <w:tab w:val="left" w:pos="851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b/>
          <w:sz w:val="23"/>
          <w:szCs w:val="23"/>
          <w:u w:val="single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Не выставлять счета на предоплату по Заявкам, в случаях частичного либо не корректного их заполнения, а также не согласования вида и количества Товара с Продавцом.</w:t>
      </w:r>
    </w:p>
    <w:p w:rsidR="00147B27" w:rsidRPr="007B3514" w:rsidRDefault="00147B27" w:rsidP="00147B27">
      <w:pPr>
        <w:numPr>
          <w:ilvl w:val="1"/>
          <w:numId w:val="18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b/>
          <w:sz w:val="23"/>
          <w:szCs w:val="23"/>
          <w:u w:val="single"/>
        </w:rPr>
      </w:pPr>
      <w:r w:rsidRPr="007B3514">
        <w:rPr>
          <w:rFonts w:ascii="Times New Roman" w:eastAsia="Arial Unicode MS" w:hAnsi="Times New Roman" w:cs="Times New Roman"/>
          <w:b/>
          <w:sz w:val="23"/>
          <w:szCs w:val="23"/>
          <w:u w:val="single"/>
        </w:rPr>
        <w:t>Покупатель вправе:</w:t>
      </w:r>
    </w:p>
    <w:p w:rsidR="00147B27" w:rsidRPr="007B3514" w:rsidRDefault="00147B27" w:rsidP="00147B27">
      <w:pPr>
        <w:numPr>
          <w:ilvl w:val="2"/>
          <w:numId w:val="18"/>
        </w:numPr>
        <w:tabs>
          <w:tab w:val="left" w:pos="567"/>
          <w:tab w:val="left" w:pos="709"/>
          <w:tab w:val="left" w:pos="851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b/>
          <w:sz w:val="23"/>
          <w:szCs w:val="23"/>
          <w:u w:val="single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В случае обнаружения при приемке Талонов каких-либо дефектов, не позволяющих определить их идентификацию, требовать замены соответствующих Талонов за счет Продавца;</w:t>
      </w:r>
    </w:p>
    <w:p w:rsidR="00147B27" w:rsidRPr="007B3514" w:rsidRDefault="00147B27" w:rsidP="00147B27">
      <w:pPr>
        <w:numPr>
          <w:ilvl w:val="2"/>
          <w:numId w:val="18"/>
        </w:numPr>
        <w:tabs>
          <w:tab w:val="left" w:pos="567"/>
          <w:tab w:val="left" w:pos="709"/>
          <w:tab w:val="left" w:pos="851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b/>
          <w:sz w:val="23"/>
          <w:szCs w:val="23"/>
          <w:u w:val="single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Производить Возврат талонов, согласно условиям настоящего Договора.</w:t>
      </w:r>
    </w:p>
    <w:p w:rsidR="00147B27" w:rsidRPr="007B3514" w:rsidRDefault="00147B27" w:rsidP="00147B27">
      <w:pPr>
        <w:numPr>
          <w:ilvl w:val="1"/>
          <w:numId w:val="18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b/>
          <w:sz w:val="23"/>
          <w:szCs w:val="23"/>
          <w:u w:val="single"/>
        </w:rPr>
      </w:pPr>
      <w:r w:rsidRPr="007B3514">
        <w:rPr>
          <w:rFonts w:ascii="Times New Roman" w:eastAsia="Arial Unicode MS" w:hAnsi="Times New Roman" w:cs="Times New Roman"/>
          <w:b/>
          <w:sz w:val="23"/>
          <w:szCs w:val="23"/>
          <w:u w:val="single"/>
        </w:rPr>
        <w:t>Стороны обязуются:</w:t>
      </w:r>
    </w:p>
    <w:p w:rsidR="00147B27" w:rsidRPr="007B3514" w:rsidRDefault="00147B27" w:rsidP="00147B27">
      <w:pPr>
        <w:pStyle w:val="a6"/>
        <w:numPr>
          <w:ilvl w:val="2"/>
          <w:numId w:val="18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Своевременно и надлежащим образом исполнять все обязательства, принятые на себя по настоящему Договору;</w:t>
      </w:r>
    </w:p>
    <w:p w:rsidR="00147B27" w:rsidRPr="007B3514" w:rsidRDefault="00147B27" w:rsidP="00147B27">
      <w:pPr>
        <w:pStyle w:val="a6"/>
        <w:numPr>
          <w:ilvl w:val="2"/>
          <w:numId w:val="18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В кратчайшие сроки извещать друг друга об изменениях своих юридических, почтовых и электронных адресов, номеров телефонов и факсов, а также об изменениях своих банковских и иных реквизитов, в течение 3 (трёх) календарных дней с момента таких изменений;</w:t>
      </w:r>
    </w:p>
    <w:p w:rsidR="00147B27" w:rsidRPr="007B3514" w:rsidRDefault="00147B27" w:rsidP="00147B27">
      <w:pPr>
        <w:pStyle w:val="a6"/>
        <w:numPr>
          <w:ilvl w:val="2"/>
          <w:numId w:val="18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Обеспечить конфиденциальность условий настоящего Договора при исполнении его условий и своих обязательств по нему.</w:t>
      </w:r>
    </w:p>
    <w:p w:rsidR="00147B27" w:rsidRPr="007B3514" w:rsidRDefault="00147B27" w:rsidP="00147B27">
      <w:pPr>
        <w:pStyle w:val="a6"/>
        <w:tabs>
          <w:tab w:val="left" w:pos="312"/>
          <w:tab w:val="left" w:pos="567"/>
          <w:tab w:val="left" w:pos="709"/>
          <w:tab w:val="left" w:pos="851"/>
        </w:tabs>
        <w:spacing w:after="0"/>
        <w:ind w:left="567" w:right="55"/>
        <w:jc w:val="both"/>
        <w:rPr>
          <w:rFonts w:ascii="Times New Roman" w:eastAsia="Arial Unicode MS" w:hAnsi="Times New Roman" w:cs="Times New Roman"/>
          <w:sz w:val="23"/>
          <w:szCs w:val="23"/>
        </w:rPr>
      </w:pPr>
    </w:p>
    <w:p w:rsidR="00147B27" w:rsidRPr="007B3514" w:rsidRDefault="00147B27" w:rsidP="00147B27">
      <w:pPr>
        <w:pStyle w:val="31"/>
        <w:numPr>
          <w:ilvl w:val="0"/>
          <w:numId w:val="18"/>
        </w:numPr>
        <w:tabs>
          <w:tab w:val="left" w:pos="312"/>
          <w:tab w:val="left" w:pos="567"/>
        </w:tabs>
        <w:spacing w:after="0"/>
        <w:ind w:left="0" w:firstLine="0"/>
        <w:jc w:val="center"/>
        <w:rPr>
          <w:rFonts w:eastAsia="Arial Unicode MS"/>
          <w:b/>
          <w:iCs/>
          <w:sz w:val="23"/>
          <w:szCs w:val="23"/>
        </w:rPr>
      </w:pPr>
      <w:r w:rsidRPr="007B3514">
        <w:rPr>
          <w:rFonts w:eastAsia="Arial Unicode MS"/>
          <w:b/>
          <w:iCs/>
          <w:sz w:val="23"/>
          <w:szCs w:val="23"/>
        </w:rPr>
        <w:t>КАЧЕСТВО ТОВАРА.</w:t>
      </w:r>
    </w:p>
    <w:p w:rsidR="00147B27" w:rsidRPr="007B3514" w:rsidRDefault="00147B27" w:rsidP="00147B27">
      <w:pPr>
        <w:pStyle w:val="31"/>
        <w:numPr>
          <w:ilvl w:val="1"/>
          <w:numId w:val="18"/>
        </w:numPr>
        <w:tabs>
          <w:tab w:val="left" w:pos="567"/>
          <w:tab w:val="left" w:pos="709"/>
        </w:tabs>
        <w:spacing w:after="0"/>
        <w:ind w:left="567" w:hanging="567"/>
        <w:jc w:val="both"/>
        <w:rPr>
          <w:rFonts w:eastAsia="Arial Unicode MS"/>
          <w:b/>
          <w:iCs/>
          <w:sz w:val="23"/>
          <w:szCs w:val="23"/>
          <w:u w:val="single"/>
        </w:rPr>
      </w:pPr>
      <w:r w:rsidRPr="007B3514">
        <w:rPr>
          <w:rFonts w:eastAsia="Arial Unicode MS"/>
          <w:sz w:val="23"/>
          <w:szCs w:val="23"/>
        </w:rPr>
        <w:t xml:space="preserve">Качество Товара, подлежащего передаче в рамках настоящего Договора, должно соответствовать требованиям </w:t>
      </w:r>
      <w:r w:rsidRPr="007B3514">
        <w:rPr>
          <w:sz w:val="23"/>
          <w:szCs w:val="23"/>
        </w:rPr>
        <w:t>нормативной документации на Товар (</w:t>
      </w:r>
      <w:r w:rsidRPr="007B3514">
        <w:rPr>
          <w:rFonts w:eastAsia="Arial Unicode MS"/>
          <w:sz w:val="23"/>
          <w:szCs w:val="23"/>
        </w:rPr>
        <w:t xml:space="preserve">ГОСТ, ТУ, </w:t>
      </w:r>
      <w:proofErr w:type="gramStart"/>
      <w:r w:rsidRPr="007B3514">
        <w:rPr>
          <w:rFonts w:eastAsia="Arial Unicode MS"/>
          <w:sz w:val="23"/>
          <w:szCs w:val="23"/>
        </w:rPr>
        <w:t>СТ</w:t>
      </w:r>
      <w:proofErr w:type="gramEnd"/>
      <w:r w:rsidRPr="007B3514">
        <w:rPr>
          <w:rFonts w:eastAsia="Arial Unicode MS"/>
          <w:sz w:val="23"/>
          <w:szCs w:val="23"/>
        </w:rPr>
        <w:t xml:space="preserve"> и прочее), а также</w:t>
      </w:r>
      <w:r w:rsidRPr="007B3514">
        <w:rPr>
          <w:sz w:val="23"/>
          <w:szCs w:val="23"/>
        </w:rPr>
        <w:t xml:space="preserve"> требованиям Технического регламента Таможенного союза ТР ТС 013/2011 и подтверждаться паспортом качества завода – изготовителя и декларацией о соответствии Товара.</w:t>
      </w:r>
    </w:p>
    <w:p w:rsidR="00147B27" w:rsidRPr="007B3514" w:rsidRDefault="00147B27" w:rsidP="00147B27">
      <w:pPr>
        <w:pStyle w:val="31"/>
        <w:numPr>
          <w:ilvl w:val="1"/>
          <w:numId w:val="18"/>
        </w:numPr>
        <w:tabs>
          <w:tab w:val="left" w:pos="567"/>
          <w:tab w:val="left" w:pos="709"/>
        </w:tabs>
        <w:spacing w:after="0"/>
        <w:ind w:left="567" w:hanging="567"/>
        <w:jc w:val="both"/>
        <w:rPr>
          <w:rFonts w:eastAsia="Arial Unicode MS"/>
          <w:b/>
          <w:iCs/>
          <w:sz w:val="23"/>
          <w:szCs w:val="23"/>
          <w:u w:val="single"/>
        </w:rPr>
      </w:pPr>
      <w:r w:rsidRPr="007B3514">
        <w:rPr>
          <w:rFonts w:eastAsia="Arial Unicode MS"/>
          <w:sz w:val="23"/>
          <w:szCs w:val="23"/>
        </w:rPr>
        <w:t xml:space="preserve">Претензии по качеству Товара рассматриваются только по результатам проводимых независимой аккредитованной лабораторией испытаний проб Товара, отобранных в течение </w:t>
      </w:r>
      <w:r w:rsidRPr="007B3514">
        <w:rPr>
          <w:rFonts w:eastAsia="Arial Unicode MS"/>
          <w:b/>
          <w:sz w:val="23"/>
          <w:szCs w:val="23"/>
        </w:rPr>
        <w:t>2 (двух)</w:t>
      </w:r>
      <w:r w:rsidRPr="007B3514">
        <w:rPr>
          <w:rFonts w:eastAsia="Arial Unicode MS"/>
          <w:sz w:val="23"/>
          <w:szCs w:val="23"/>
        </w:rPr>
        <w:t xml:space="preserve"> </w:t>
      </w:r>
      <w:r w:rsidRPr="007B3514">
        <w:rPr>
          <w:rFonts w:eastAsia="Arial Unicode MS"/>
          <w:b/>
          <w:sz w:val="23"/>
          <w:szCs w:val="23"/>
        </w:rPr>
        <w:t>календарных дней</w:t>
      </w:r>
      <w:r w:rsidRPr="007B3514">
        <w:rPr>
          <w:rFonts w:eastAsia="Arial Unicode MS"/>
          <w:sz w:val="23"/>
          <w:szCs w:val="23"/>
        </w:rPr>
        <w:t xml:space="preserve"> с момента получения такого Товара из соответствующего резервуара АЗС, в присутствии представителей обеих Сторон.</w:t>
      </w:r>
    </w:p>
    <w:p w:rsidR="00147B27" w:rsidRPr="007B3514" w:rsidRDefault="00147B27" w:rsidP="00147B27">
      <w:pPr>
        <w:pStyle w:val="31"/>
        <w:numPr>
          <w:ilvl w:val="1"/>
          <w:numId w:val="18"/>
        </w:numPr>
        <w:tabs>
          <w:tab w:val="left" w:pos="567"/>
          <w:tab w:val="left" w:pos="709"/>
        </w:tabs>
        <w:spacing w:after="0"/>
        <w:ind w:left="567" w:hanging="567"/>
        <w:jc w:val="both"/>
        <w:rPr>
          <w:rFonts w:eastAsia="Arial Unicode MS"/>
          <w:b/>
          <w:iCs/>
          <w:sz w:val="23"/>
          <w:szCs w:val="23"/>
          <w:u w:val="single"/>
        </w:rPr>
      </w:pPr>
      <w:proofErr w:type="gramStart"/>
      <w:r w:rsidRPr="007B3514">
        <w:rPr>
          <w:rFonts w:eastAsia="Arial Unicode MS"/>
          <w:sz w:val="23"/>
          <w:szCs w:val="23"/>
        </w:rPr>
        <w:t xml:space="preserve">Претензии по качеству Товара принимаются на рассмотрение в течение </w:t>
      </w:r>
      <w:r w:rsidRPr="007B3514">
        <w:rPr>
          <w:rFonts w:eastAsia="Arial Unicode MS"/>
          <w:b/>
          <w:sz w:val="23"/>
          <w:szCs w:val="23"/>
        </w:rPr>
        <w:t>14 (четырнадцать)</w:t>
      </w:r>
      <w:r w:rsidRPr="007B3514">
        <w:rPr>
          <w:rFonts w:eastAsia="Arial Unicode MS"/>
          <w:sz w:val="23"/>
          <w:szCs w:val="23"/>
        </w:rPr>
        <w:t xml:space="preserve"> </w:t>
      </w:r>
      <w:r w:rsidRPr="007B3514">
        <w:rPr>
          <w:rFonts w:eastAsia="Arial Unicode MS"/>
          <w:b/>
          <w:sz w:val="23"/>
          <w:szCs w:val="23"/>
        </w:rPr>
        <w:t>календарных дней</w:t>
      </w:r>
      <w:r w:rsidRPr="007B3514">
        <w:rPr>
          <w:rFonts w:eastAsia="Arial Unicode MS"/>
          <w:sz w:val="23"/>
          <w:szCs w:val="23"/>
        </w:rPr>
        <w:t xml:space="preserve"> с момента получения такого Товара на соответствующей АЗС в порядке, определенном в настоящем Договоре, при условии предоставления оригиналов соответствующих документов, подтверждающих получение такого Товара на АЗС в рамках настоящего Договора (чек, акт приема-передачи на </w:t>
      </w:r>
      <w:r w:rsidRPr="007B3514">
        <w:rPr>
          <w:rFonts w:eastAsia="Arial Unicode MS"/>
          <w:sz w:val="23"/>
          <w:szCs w:val="23"/>
        </w:rPr>
        <w:lastRenderedPageBreak/>
        <w:t>соответствующую партию Талонов, официальное заключение независимой аккредитованной лаборатории и др.).</w:t>
      </w:r>
      <w:proofErr w:type="gramEnd"/>
    </w:p>
    <w:p w:rsidR="00147B27" w:rsidRPr="007B3514" w:rsidRDefault="00147B27" w:rsidP="00147B27">
      <w:pPr>
        <w:pStyle w:val="31"/>
        <w:numPr>
          <w:ilvl w:val="1"/>
          <w:numId w:val="18"/>
        </w:numPr>
        <w:tabs>
          <w:tab w:val="left" w:pos="567"/>
          <w:tab w:val="left" w:pos="709"/>
        </w:tabs>
        <w:spacing w:after="0"/>
        <w:ind w:left="567" w:hanging="567"/>
        <w:jc w:val="both"/>
        <w:rPr>
          <w:rFonts w:eastAsia="Arial Unicode MS"/>
          <w:b/>
          <w:iCs/>
          <w:sz w:val="24"/>
          <w:szCs w:val="24"/>
          <w:u w:val="single"/>
        </w:rPr>
      </w:pPr>
      <w:r w:rsidRPr="007B3514">
        <w:rPr>
          <w:rFonts w:eastAsia="Arial Unicode MS"/>
          <w:iCs/>
          <w:sz w:val="23"/>
          <w:szCs w:val="23"/>
        </w:rPr>
        <w:t>Если в результате таких испытаний будет установлено соответствие качества отобранных проб требованиям нормативной документации, в соответствии с которой изготовлен Товар, расходы на такие испытания</w:t>
      </w:r>
      <w:r w:rsidRPr="007B3514">
        <w:rPr>
          <w:rFonts w:eastAsia="Arial Unicode MS"/>
          <w:sz w:val="23"/>
          <w:szCs w:val="23"/>
        </w:rPr>
        <w:t xml:space="preserve"> независимой аккредитованной лаборатории</w:t>
      </w:r>
      <w:r w:rsidRPr="007B3514">
        <w:rPr>
          <w:rFonts w:eastAsia="Arial Unicode MS"/>
          <w:iCs/>
          <w:sz w:val="23"/>
          <w:szCs w:val="23"/>
        </w:rPr>
        <w:t xml:space="preserve"> оплачиваются за счет средств Покупателя</w:t>
      </w:r>
      <w:r w:rsidRPr="007B3514">
        <w:rPr>
          <w:rFonts w:eastAsia="Arial Unicode MS"/>
          <w:iCs/>
          <w:sz w:val="24"/>
          <w:szCs w:val="24"/>
        </w:rPr>
        <w:t>.</w:t>
      </w:r>
    </w:p>
    <w:p w:rsidR="00147B27" w:rsidRPr="007B3514" w:rsidRDefault="00147B27" w:rsidP="00147B27">
      <w:pPr>
        <w:pStyle w:val="a6"/>
        <w:tabs>
          <w:tab w:val="left" w:pos="312"/>
          <w:tab w:val="left" w:pos="567"/>
        </w:tabs>
        <w:spacing w:after="0"/>
        <w:ind w:right="55"/>
        <w:jc w:val="both"/>
        <w:rPr>
          <w:rFonts w:ascii="Times New Roman" w:eastAsia="Arial Unicode MS" w:hAnsi="Times New Roman" w:cs="Times New Roman"/>
          <w:sz w:val="23"/>
          <w:szCs w:val="23"/>
        </w:rPr>
      </w:pPr>
    </w:p>
    <w:p w:rsidR="00147B27" w:rsidRPr="007B3514" w:rsidRDefault="00147B27" w:rsidP="00147B27">
      <w:pPr>
        <w:pStyle w:val="31"/>
        <w:numPr>
          <w:ilvl w:val="0"/>
          <w:numId w:val="18"/>
        </w:numPr>
        <w:tabs>
          <w:tab w:val="left" w:pos="312"/>
          <w:tab w:val="left" w:pos="567"/>
        </w:tabs>
        <w:spacing w:after="0"/>
        <w:ind w:left="0"/>
        <w:jc w:val="center"/>
        <w:rPr>
          <w:rFonts w:eastAsia="Arial Unicode MS"/>
          <w:b/>
          <w:iCs/>
          <w:sz w:val="23"/>
          <w:szCs w:val="23"/>
        </w:rPr>
      </w:pPr>
      <w:r w:rsidRPr="007B3514">
        <w:rPr>
          <w:rFonts w:eastAsia="Arial Unicode MS"/>
          <w:b/>
          <w:iCs/>
          <w:sz w:val="23"/>
          <w:szCs w:val="23"/>
        </w:rPr>
        <w:t>ОТВЕТСТВЕННОСТЬ СТОРОН.</w:t>
      </w:r>
    </w:p>
    <w:p w:rsidR="00147B27" w:rsidRPr="007B3514" w:rsidRDefault="00147B27" w:rsidP="00147B27">
      <w:pPr>
        <w:numPr>
          <w:ilvl w:val="1"/>
          <w:numId w:val="18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За неисполнение и (или) ненадлежащее исполнение своих обязательств по настоящему Договору, виновная Сторона несет ответственность, предусмотренную законодательством Республики Казахстан, возмещает все документально подтверждённые убытки в полном объеме, возникшие в связи с этим у другой Стороны настоящего Договора.</w:t>
      </w:r>
    </w:p>
    <w:p w:rsidR="00147B27" w:rsidRPr="007B3514" w:rsidRDefault="00147B27" w:rsidP="00147B27">
      <w:pPr>
        <w:numPr>
          <w:ilvl w:val="1"/>
          <w:numId w:val="18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b/>
          <w:spacing w:val="10"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Меры ответственности, не определенные в настоящем Договоре, устанавливаются в соответствии с нормами законодательства Республики Казахстан.</w:t>
      </w:r>
    </w:p>
    <w:p w:rsidR="00147B27" w:rsidRPr="007B3514" w:rsidRDefault="00147B27" w:rsidP="00147B27">
      <w:pPr>
        <w:pStyle w:val="31"/>
        <w:numPr>
          <w:ilvl w:val="1"/>
          <w:numId w:val="18"/>
        </w:numPr>
        <w:tabs>
          <w:tab w:val="left" w:pos="567"/>
          <w:tab w:val="left" w:pos="709"/>
        </w:tabs>
        <w:spacing w:after="0"/>
        <w:ind w:left="567" w:hanging="567"/>
        <w:jc w:val="both"/>
        <w:rPr>
          <w:rFonts w:eastAsia="Arial Unicode MS"/>
          <w:b/>
          <w:bCs/>
          <w:sz w:val="23"/>
          <w:szCs w:val="23"/>
        </w:rPr>
      </w:pPr>
      <w:r w:rsidRPr="007B3514">
        <w:rPr>
          <w:rFonts w:eastAsia="Arial Unicode MS"/>
          <w:sz w:val="23"/>
          <w:szCs w:val="23"/>
        </w:rPr>
        <w:t>Продавец после передачи Талонов Покупателю не несет ответственности за их сохранность и передачу Покупателем третьим лицам. В случае утраты (хищения, утери, порчи и т.п.) Талонов после их передачи от Продавца к Покупателю в соответствии с условиями настоящего Договора,</w:t>
      </w:r>
      <w:r w:rsidRPr="007B3514">
        <w:rPr>
          <w:rFonts w:eastAsia="Arial Unicode MS"/>
          <w:bCs/>
          <w:sz w:val="23"/>
          <w:szCs w:val="23"/>
        </w:rPr>
        <w:t xml:space="preserve"> все операции посредством таких Талонов, совершенные третьими лицами на АЗС, будут считаться совершенными Покупателем. При этом все расходы и убытки, которые могут возникнуть в связи с этим, Покупатель несёт самостоятельно и не вправе требовать от Продавца возврата денежных средств и (или) передачи Товара.</w:t>
      </w:r>
    </w:p>
    <w:p w:rsidR="00147B27" w:rsidRPr="007B3514" w:rsidRDefault="00147B27" w:rsidP="00147B27">
      <w:pPr>
        <w:numPr>
          <w:ilvl w:val="1"/>
          <w:numId w:val="18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bCs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Покупатель самостоятельно и за свой счет несет полную ответственность за последствия, которые могут возникнуть в результате:</w:t>
      </w:r>
    </w:p>
    <w:p w:rsidR="00147B27" w:rsidRPr="007B3514" w:rsidRDefault="00147B27" w:rsidP="00147B27">
      <w:pPr>
        <w:numPr>
          <w:ilvl w:val="2"/>
          <w:numId w:val="18"/>
        </w:numPr>
        <w:tabs>
          <w:tab w:val="left" w:pos="567"/>
          <w:tab w:val="left" w:pos="709"/>
          <w:tab w:val="left" w:pos="851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bCs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bCs/>
          <w:sz w:val="23"/>
          <w:szCs w:val="23"/>
        </w:rPr>
        <w:t>Несвоевременной оплаты Товара согласно выставленного Продавцом счета на предоплату в соответствии с условиями настоящего Договора;</w:t>
      </w:r>
    </w:p>
    <w:p w:rsidR="00147B27" w:rsidRPr="007B3514" w:rsidRDefault="00147B27" w:rsidP="00147B27">
      <w:pPr>
        <w:numPr>
          <w:ilvl w:val="2"/>
          <w:numId w:val="18"/>
        </w:numPr>
        <w:tabs>
          <w:tab w:val="left" w:pos="567"/>
          <w:tab w:val="left" w:pos="709"/>
          <w:tab w:val="left" w:pos="851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bCs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bCs/>
          <w:sz w:val="23"/>
          <w:szCs w:val="23"/>
        </w:rPr>
        <w:t>Д</w:t>
      </w:r>
      <w:r w:rsidRPr="007B3514">
        <w:rPr>
          <w:rFonts w:ascii="Times New Roman" w:eastAsia="Arial Unicode MS" w:hAnsi="Times New Roman" w:cs="Times New Roman"/>
          <w:sz w:val="23"/>
          <w:szCs w:val="23"/>
        </w:rPr>
        <w:t>опущения утраты (порчи) полученных в установленном порядке от Продавца Талонов;</w:t>
      </w:r>
    </w:p>
    <w:p w:rsidR="00147B27" w:rsidRPr="007B3514" w:rsidRDefault="00147B27" w:rsidP="00147B27">
      <w:pPr>
        <w:numPr>
          <w:ilvl w:val="2"/>
          <w:numId w:val="18"/>
        </w:numPr>
        <w:tabs>
          <w:tab w:val="left" w:pos="567"/>
          <w:tab w:val="left" w:pos="709"/>
          <w:tab w:val="left" w:pos="851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bCs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Неявки или несвоевременной явки представителя Покупателя для получения соответствующей партии Талонов в установленном порядке;</w:t>
      </w:r>
    </w:p>
    <w:p w:rsidR="00147B27" w:rsidRPr="007B3514" w:rsidRDefault="00147B27" w:rsidP="00147B27">
      <w:pPr>
        <w:numPr>
          <w:ilvl w:val="2"/>
          <w:numId w:val="18"/>
        </w:numPr>
        <w:tabs>
          <w:tab w:val="left" w:pos="567"/>
          <w:tab w:val="left" w:pos="709"/>
          <w:tab w:val="left" w:pos="851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bCs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Неявки или несвоевременной явки Владельца талона на АЗС для получения соответствующего вида и количества Товара по соответствующему Талону.</w:t>
      </w:r>
    </w:p>
    <w:p w:rsidR="00147B27" w:rsidRPr="007B3514" w:rsidRDefault="00147B27" w:rsidP="00147B27">
      <w:pPr>
        <w:numPr>
          <w:ilvl w:val="1"/>
          <w:numId w:val="18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b/>
          <w:iCs/>
          <w:sz w:val="23"/>
          <w:szCs w:val="23"/>
          <w:u w:val="single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Покупатель самостоятельно несет ответственность за все действия Владельца талона в связи с получением им определенного количества и вида Товара на АЗС с использованием соответствующего Талона.</w:t>
      </w:r>
    </w:p>
    <w:p w:rsidR="00147B27" w:rsidRPr="007B3514" w:rsidRDefault="00147B27" w:rsidP="00147B27">
      <w:pPr>
        <w:numPr>
          <w:ilvl w:val="1"/>
          <w:numId w:val="18"/>
        </w:numPr>
        <w:tabs>
          <w:tab w:val="left" w:pos="567"/>
          <w:tab w:val="left" w:pos="709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b/>
          <w:iCs/>
          <w:sz w:val="23"/>
          <w:szCs w:val="23"/>
          <w:u w:val="single"/>
        </w:rPr>
      </w:pPr>
      <w:proofErr w:type="gramStart"/>
      <w:r w:rsidRPr="007B3514">
        <w:rPr>
          <w:rFonts w:ascii="Times New Roman" w:eastAsia="Arial Unicode MS" w:hAnsi="Times New Roman" w:cs="Times New Roman"/>
          <w:sz w:val="23"/>
          <w:szCs w:val="23"/>
        </w:rPr>
        <w:t>В случае возникновения у Покупателя каких-либо противоречий и (или) несоответствий в бухгалтерских и финансовых документах в связи с получением Владельцами талонов того или иного количества и вида Товара на АЗС в рамках настоящего Договора, Продавец вправе затребовать у Покупателя предоставления всех чеков, а также иных документов, полученных на АЗС, подтверждающих факт использования Талонов и получения Товара.</w:t>
      </w:r>
      <w:proofErr w:type="gramEnd"/>
      <w:r w:rsidRPr="007B3514">
        <w:rPr>
          <w:rFonts w:ascii="Times New Roman" w:eastAsia="Arial Unicode MS" w:hAnsi="Times New Roman" w:cs="Times New Roman"/>
          <w:sz w:val="23"/>
          <w:szCs w:val="23"/>
        </w:rPr>
        <w:t xml:space="preserve"> В случае не предоставления Покупателем надлежащих документов, Продавец вправе самостоятельно разрешить такие несоответствия. Покупатель при этом несет полную ответственность за все последствия, которые могут возникнуть в результате таких действий (бездействий) Покупателя.</w:t>
      </w:r>
    </w:p>
    <w:p w:rsidR="00147B27" w:rsidRPr="007B3514" w:rsidRDefault="00147B27" w:rsidP="00147B27">
      <w:pPr>
        <w:pStyle w:val="31"/>
        <w:tabs>
          <w:tab w:val="left" w:pos="312"/>
          <w:tab w:val="left" w:pos="567"/>
          <w:tab w:val="left" w:pos="709"/>
        </w:tabs>
        <w:spacing w:after="0"/>
        <w:ind w:firstLine="284"/>
        <w:rPr>
          <w:rFonts w:eastAsia="Arial Unicode MS"/>
          <w:b/>
          <w:iCs/>
          <w:sz w:val="23"/>
          <w:szCs w:val="23"/>
          <w:u w:val="single"/>
        </w:rPr>
      </w:pPr>
    </w:p>
    <w:p w:rsidR="00147B27" w:rsidRPr="007B3514" w:rsidRDefault="00147B27" w:rsidP="00147B27">
      <w:pPr>
        <w:pStyle w:val="31"/>
        <w:numPr>
          <w:ilvl w:val="0"/>
          <w:numId w:val="18"/>
        </w:numPr>
        <w:tabs>
          <w:tab w:val="left" w:pos="312"/>
          <w:tab w:val="left" w:pos="567"/>
        </w:tabs>
        <w:spacing w:after="0"/>
        <w:ind w:left="0" w:firstLine="0"/>
        <w:jc w:val="center"/>
        <w:rPr>
          <w:rFonts w:eastAsia="Arial Unicode MS"/>
          <w:b/>
          <w:iCs/>
          <w:sz w:val="23"/>
          <w:szCs w:val="23"/>
        </w:rPr>
      </w:pPr>
      <w:r w:rsidRPr="007B3514">
        <w:rPr>
          <w:rFonts w:eastAsia="Arial Unicode MS"/>
          <w:b/>
          <w:iCs/>
          <w:sz w:val="23"/>
          <w:szCs w:val="23"/>
        </w:rPr>
        <w:t>ОБСТОЯТЕЛЬСТВА НЕПРЕОДОЛИМОЙ СИЛЫ.</w:t>
      </w:r>
    </w:p>
    <w:p w:rsidR="00147B27" w:rsidRPr="007B3514" w:rsidRDefault="00147B27" w:rsidP="00147B27">
      <w:pPr>
        <w:pStyle w:val="31"/>
        <w:numPr>
          <w:ilvl w:val="1"/>
          <w:numId w:val="18"/>
        </w:numPr>
        <w:tabs>
          <w:tab w:val="left" w:pos="567"/>
        </w:tabs>
        <w:spacing w:after="0"/>
        <w:ind w:left="567" w:hanging="567"/>
        <w:jc w:val="both"/>
        <w:rPr>
          <w:rFonts w:eastAsia="Arial Unicode MS"/>
          <w:sz w:val="23"/>
          <w:szCs w:val="23"/>
        </w:rPr>
      </w:pPr>
      <w:r w:rsidRPr="007B3514">
        <w:rPr>
          <w:rFonts w:eastAsia="Arial Unicode MS"/>
          <w:sz w:val="23"/>
          <w:szCs w:val="23"/>
        </w:rPr>
        <w:t xml:space="preserve">Стороны освобождаются от ответственности за полное и (или) частичное неисполнение какого-либо обязательства, принятого на себя по настоящему Договору, если такое неисполнение непосредственно явилось следствием обстоятельств непреодолимой силы (форс-мажор), включая, </w:t>
      </w:r>
      <w:proofErr w:type="gramStart"/>
      <w:r w:rsidRPr="007B3514">
        <w:rPr>
          <w:rFonts w:eastAsia="Arial Unicode MS"/>
          <w:sz w:val="23"/>
          <w:szCs w:val="23"/>
        </w:rPr>
        <w:t>но</w:t>
      </w:r>
      <w:proofErr w:type="gramEnd"/>
      <w:r w:rsidRPr="007B3514">
        <w:rPr>
          <w:rFonts w:eastAsia="Arial Unicode MS"/>
          <w:sz w:val="23"/>
          <w:szCs w:val="23"/>
        </w:rPr>
        <w:t xml:space="preserve"> не ограничиваясь, такие как: пожар, стихийные бедствия, войны, военные действия любого характера, блокады, запреты государственных органов власти и обстоятельства, независящие от воли и желания Сторон. При наступлении таких обстоятельств, срок исполнения настоящего Договора отодвигается соразмерно времени, в течение  которого будут действовать такие обстоятельства и их последствия.</w:t>
      </w:r>
    </w:p>
    <w:p w:rsidR="00147B27" w:rsidRPr="007B3514" w:rsidRDefault="00147B27" w:rsidP="00147B27">
      <w:pPr>
        <w:pStyle w:val="31"/>
        <w:numPr>
          <w:ilvl w:val="1"/>
          <w:numId w:val="18"/>
        </w:numPr>
        <w:tabs>
          <w:tab w:val="left" w:pos="567"/>
        </w:tabs>
        <w:spacing w:after="0"/>
        <w:ind w:left="567" w:hanging="567"/>
        <w:jc w:val="both"/>
        <w:rPr>
          <w:rFonts w:eastAsia="Arial Unicode MS"/>
          <w:sz w:val="23"/>
          <w:szCs w:val="23"/>
        </w:rPr>
      </w:pPr>
      <w:r w:rsidRPr="007B3514">
        <w:rPr>
          <w:rFonts w:eastAsia="Arial Unicode MS"/>
          <w:sz w:val="23"/>
          <w:szCs w:val="23"/>
        </w:rPr>
        <w:lastRenderedPageBreak/>
        <w:t>Если обстоятельства, указанные в п. 9.1. настоящего Договора, будут продолжаться более 60 (шестьдесят) календарных дней, то каждая из Сторон, будет иметь право отказаться от дальнейшего исполнения настоящего Договора, и ни одна из Сторон не будет иметь права на возмещение возможных убытков, возникших в связи с этим.</w:t>
      </w:r>
    </w:p>
    <w:p w:rsidR="00147B27" w:rsidRPr="007B3514" w:rsidRDefault="00147B27" w:rsidP="00147B27">
      <w:pPr>
        <w:pStyle w:val="31"/>
        <w:numPr>
          <w:ilvl w:val="1"/>
          <w:numId w:val="18"/>
        </w:numPr>
        <w:tabs>
          <w:tab w:val="left" w:pos="567"/>
        </w:tabs>
        <w:spacing w:after="0"/>
        <w:ind w:left="567" w:hanging="567"/>
        <w:jc w:val="both"/>
        <w:rPr>
          <w:rFonts w:eastAsia="Arial Unicode MS"/>
          <w:sz w:val="23"/>
          <w:szCs w:val="23"/>
        </w:rPr>
      </w:pPr>
      <w:proofErr w:type="gramStart"/>
      <w:r w:rsidRPr="007B3514">
        <w:rPr>
          <w:rFonts w:eastAsia="Arial Unicode MS"/>
          <w:sz w:val="23"/>
          <w:szCs w:val="23"/>
        </w:rPr>
        <w:t>Сторона, для которой создалась невозможность исполнения обязательств по настоящему Договору по причине обстоятельств, указанных в п. 9.1. настоящего Договора, должна незамедлительно, не позднее 7 (семи) календарных дней, известить другую Сторону о дате начала таких обстоятельств и причинах, препятствующих надлежащему исполнению своих обязательств по настоящему Договору.</w:t>
      </w:r>
      <w:proofErr w:type="gramEnd"/>
    </w:p>
    <w:p w:rsidR="00147B27" w:rsidRPr="007B3514" w:rsidRDefault="00147B27" w:rsidP="00147B27">
      <w:pPr>
        <w:pStyle w:val="31"/>
        <w:numPr>
          <w:ilvl w:val="1"/>
          <w:numId w:val="18"/>
        </w:numPr>
        <w:tabs>
          <w:tab w:val="left" w:pos="567"/>
        </w:tabs>
        <w:spacing w:after="0"/>
        <w:ind w:left="567" w:hanging="567"/>
        <w:jc w:val="both"/>
        <w:rPr>
          <w:rFonts w:eastAsia="Arial Unicode MS"/>
          <w:sz w:val="23"/>
          <w:szCs w:val="23"/>
        </w:rPr>
      </w:pPr>
      <w:r w:rsidRPr="007B3514">
        <w:rPr>
          <w:rFonts w:eastAsia="Arial Unicode MS"/>
          <w:sz w:val="23"/>
          <w:szCs w:val="23"/>
        </w:rPr>
        <w:t xml:space="preserve">Надлежащим доказательством, подтверждающим действие вышеуказанных обстоятельств, будут служить соответствующие документы, выданные </w:t>
      </w:r>
      <w:r w:rsidR="007B3514" w:rsidRPr="007B3514">
        <w:rPr>
          <w:rFonts w:eastAsia="Arial Unicode MS"/>
          <w:sz w:val="23"/>
          <w:szCs w:val="23"/>
        </w:rPr>
        <w:t>Национальной Палатой Предпринимателей</w:t>
      </w:r>
      <w:r w:rsidRPr="007B3514">
        <w:rPr>
          <w:rFonts w:eastAsia="Arial Unicode MS"/>
          <w:sz w:val="23"/>
          <w:szCs w:val="23"/>
        </w:rPr>
        <w:t xml:space="preserve"> Республики Казахстан, либо другим соответствующим компетентным органом Республики Казахстан.</w:t>
      </w:r>
    </w:p>
    <w:p w:rsidR="00147B27" w:rsidRPr="007B3514" w:rsidRDefault="00147B27" w:rsidP="00147B27">
      <w:pPr>
        <w:pStyle w:val="31"/>
        <w:numPr>
          <w:ilvl w:val="1"/>
          <w:numId w:val="18"/>
        </w:numPr>
        <w:tabs>
          <w:tab w:val="left" w:pos="567"/>
        </w:tabs>
        <w:spacing w:after="0"/>
        <w:ind w:left="567" w:hanging="567"/>
        <w:jc w:val="both"/>
        <w:rPr>
          <w:rFonts w:eastAsia="Arial Unicode MS"/>
          <w:sz w:val="23"/>
          <w:szCs w:val="23"/>
        </w:rPr>
      </w:pPr>
      <w:r w:rsidRPr="007B3514">
        <w:rPr>
          <w:rFonts w:eastAsia="Arial Unicode MS"/>
          <w:sz w:val="23"/>
          <w:szCs w:val="23"/>
        </w:rPr>
        <w:t>Ненадлежащее и (или) несвоевременное извещение Стороной о наступлении обстоятельств непреодолимой силы, согласно п. 9.3. настоящего Договора, лишает Сторону ссылаться на такие обстоятельства как освобождающие от ответственности.</w:t>
      </w:r>
    </w:p>
    <w:p w:rsidR="00147B27" w:rsidRPr="007B3514" w:rsidRDefault="00147B27" w:rsidP="00147B27">
      <w:pPr>
        <w:pStyle w:val="31"/>
        <w:tabs>
          <w:tab w:val="left" w:pos="567"/>
        </w:tabs>
        <w:spacing w:after="0"/>
        <w:jc w:val="both"/>
        <w:rPr>
          <w:rFonts w:eastAsia="Arial Unicode MS"/>
          <w:sz w:val="23"/>
          <w:szCs w:val="23"/>
        </w:rPr>
      </w:pPr>
    </w:p>
    <w:p w:rsidR="00147B27" w:rsidRPr="007B3514" w:rsidRDefault="00147B27" w:rsidP="00147B27">
      <w:pPr>
        <w:numPr>
          <w:ilvl w:val="0"/>
          <w:numId w:val="18"/>
        </w:numPr>
        <w:tabs>
          <w:tab w:val="left" w:pos="0"/>
          <w:tab w:val="left" w:pos="567"/>
          <w:tab w:val="num" w:pos="993"/>
          <w:tab w:val="left" w:pos="3119"/>
          <w:tab w:val="left" w:pos="3261"/>
          <w:tab w:val="left" w:pos="3402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pacing w:val="10"/>
          <w:sz w:val="23"/>
          <w:szCs w:val="23"/>
          <w:u w:val="single"/>
        </w:rPr>
      </w:pPr>
      <w:r w:rsidRPr="007B3514">
        <w:rPr>
          <w:rFonts w:ascii="Times New Roman" w:eastAsia="Arial Unicode MS" w:hAnsi="Times New Roman" w:cs="Times New Roman"/>
          <w:b/>
          <w:spacing w:val="10"/>
          <w:sz w:val="23"/>
          <w:szCs w:val="23"/>
        </w:rPr>
        <w:t>УВЕДОМЛЕНИЯ И ИЗВЕЩЕНИЯ.</w:t>
      </w:r>
    </w:p>
    <w:p w:rsidR="00147B27" w:rsidRPr="007B3514" w:rsidRDefault="00147B27" w:rsidP="00147B27">
      <w:pPr>
        <w:pStyle w:val="a6"/>
        <w:numPr>
          <w:ilvl w:val="1"/>
          <w:numId w:val="18"/>
        </w:numPr>
        <w:tabs>
          <w:tab w:val="left" w:pos="567"/>
        </w:tabs>
        <w:spacing w:after="0" w:line="240" w:lineRule="auto"/>
        <w:ind w:left="567" w:right="-87" w:hanging="567"/>
        <w:jc w:val="both"/>
        <w:rPr>
          <w:rFonts w:ascii="Times New Roman" w:eastAsia="Arial Unicode MS" w:hAnsi="Times New Roman" w:cs="Times New Roman"/>
          <w:sz w:val="23"/>
          <w:szCs w:val="23"/>
        </w:rPr>
      </w:pPr>
      <w:proofErr w:type="gramStart"/>
      <w:r w:rsidRPr="007B3514">
        <w:rPr>
          <w:rFonts w:ascii="Times New Roman" w:eastAsia="Arial Unicode MS" w:hAnsi="Times New Roman" w:cs="Times New Roman"/>
          <w:sz w:val="23"/>
          <w:szCs w:val="23"/>
        </w:rPr>
        <w:t>Все извещения, уведомления и иные документы, направляемые одной Стороной другой Стороне в рамках настоящего Договора или в связи с ним, считаются надлежащими, если они оформлены и доставлены надлежащим образом, по реквизитам, указанным в настоящем Договоре, посредством курьера, заказным письмом с уведомлением, экспресс – почтой, электронной почтой либо факсимильной связью, с последующим предоставлением оригиналов.</w:t>
      </w:r>
      <w:proofErr w:type="gramEnd"/>
    </w:p>
    <w:p w:rsidR="00147B27" w:rsidRPr="007B3514" w:rsidRDefault="00147B27" w:rsidP="00147B27">
      <w:pPr>
        <w:pStyle w:val="a6"/>
        <w:numPr>
          <w:ilvl w:val="1"/>
          <w:numId w:val="18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Датой доставки любой документации, будет считаться день фактического получения такой документации другой Стороной.</w:t>
      </w:r>
    </w:p>
    <w:p w:rsidR="00147B27" w:rsidRPr="007B3514" w:rsidRDefault="00147B27" w:rsidP="00147B27">
      <w:pPr>
        <w:pStyle w:val="a6"/>
        <w:tabs>
          <w:tab w:val="left" w:pos="567"/>
        </w:tabs>
        <w:spacing w:after="0"/>
        <w:ind w:left="567"/>
        <w:jc w:val="both"/>
        <w:rPr>
          <w:rFonts w:ascii="Times New Roman" w:eastAsia="Arial Unicode MS" w:hAnsi="Times New Roman" w:cs="Times New Roman"/>
          <w:sz w:val="23"/>
          <w:szCs w:val="23"/>
        </w:rPr>
      </w:pPr>
    </w:p>
    <w:p w:rsidR="00147B27" w:rsidRPr="007B3514" w:rsidRDefault="00147B27" w:rsidP="00147B27">
      <w:pPr>
        <w:numPr>
          <w:ilvl w:val="0"/>
          <w:numId w:val="18"/>
        </w:numPr>
        <w:tabs>
          <w:tab w:val="left" w:pos="851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pacing w:val="10"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b/>
          <w:spacing w:val="10"/>
          <w:sz w:val="23"/>
          <w:szCs w:val="23"/>
        </w:rPr>
        <w:t>ПОРЯДОК РАЗРЕШЕНИЯ СПОРОВ.</w:t>
      </w:r>
    </w:p>
    <w:p w:rsidR="00147B27" w:rsidRPr="007B3514" w:rsidRDefault="00147B27" w:rsidP="00147B27">
      <w:pPr>
        <w:pStyle w:val="a6"/>
        <w:numPr>
          <w:ilvl w:val="1"/>
          <w:numId w:val="18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Все разногласия и споры, которые могут возникнуть между Сторонами при исполнении настоящего Договора, или в связи с ним, разрешаются путем переговоров.</w:t>
      </w:r>
    </w:p>
    <w:p w:rsidR="00147B27" w:rsidRPr="007B3514" w:rsidRDefault="00147B27" w:rsidP="00147B27">
      <w:pPr>
        <w:pStyle w:val="a6"/>
        <w:numPr>
          <w:ilvl w:val="1"/>
          <w:numId w:val="18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Споры, не урегулированные путем таких переговоров, подлежат рассмотрению судебными органами в соответствии с законодательством Республики Казахстан.</w:t>
      </w:r>
    </w:p>
    <w:p w:rsidR="00147B27" w:rsidRPr="007B3514" w:rsidRDefault="00147B27" w:rsidP="00147B27">
      <w:pPr>
        <w:pStyle w:val="31"/>
        <w:tabs>
          <w:tab w:val="left" w:pos="312"/>
          <w:tab w:val="left" w:pos="567"/>
        </w:tabs>
        <w:spacing w:after="0"/>
        <w:rPr>
          <w:rFonts w:eastAsia="Arial Unicode MS"/>
          <w:b/>
          <w:iCs/>
          <w:sz w:val="23"/>
          <w:szCs w:val="23"/>
        </w:rPr>
      </w:pPr>
    </w:p>
    <w:p w:rsidR="00147B27" w:rsidRPr="007B3514" w:rsidRDefault="00147B27" w:rsidP="00147B27">
      <w:pPr>
        <w:pStyle w:val="31"/>
        <w:numPr>
          <w:ilvl w:val="0"/>
          <w:numId w:val="18"/>
        </w:numPr>
        <w:tabs>
          <w:tab w:val="left" w:pos="312"/>
          <w:tab w:val="left" w:pos="567"/>
        </w:tabs>
        <w:spacing w:after="0"/>
        <w:ind w:left="0" w:firstLine="0"/>
        <w:jc w:val="center"/>
        <w:rPr>
          <w:rFonts w:eastAsia="Arial Unicode MS"/>
          <w:b/>
          <w:iCs/>
          <w:sz w:val="23"/>
          <w:szCs w:val="23"/>
        </w:rPr>
      </w:pPr>
      <w:r w:rsidRPr="007B3514">
        <w:rPr>
          <w:rFonts w:eastAsia="Arial Unicode MS"/>
          <w:b/>
          <w:iCs/>
          <w:sz w:val="23"/>
          <w:szCs w:val="23"/>
        </w:rPr>
        <w:t xml:space="preserve">     ДЕЙСТВИЕ ДОГОВОРА.</w:t>
      </w:r>
    </w:p>
    <w:p w:rsidR="00147B27" w:rsidRPr="007B3514" w:rsidRDefault="00147B27" w:rsidP="00147B27">
      <w:pPr>
        <w:pStyle w:val="31"/>
        <w:widowControl w:val="0"/>
        <w:numPr>
          <w:ilvl w:val="1"/>
          <w:numId w:val="18"/>
        </w:numPr>
        <w:tabs>
          <w:tab w:val="left" w:pos="567"/>
          <w:tab w:val="left" w:pos="709"/>
        </w:tabs>
        <w:spacing w:after="0"/>
        <w:ind w:left="567" w:hanging="567"/>
        <w:jc w:val="both"/>
        <w:rPr>
          <w:rFonts w:eastAsia="Arial Unicode MS"/>
          <w:b/>
          <w:sz w:val="23"/>
          <w:szCs w:val="23"/>
        </w:rPr>
      </w:pPr>
      <w:r w:rsidRPr="007B3514">
        <w:rPr>
          <w:rFonts w:eastAsia="Arial Unicode MS"/>
          <w:b/>
          <w:sz w:val="23"/>
          <w:szCs w:val="23"/>
        </w:rPr>
        <w:t>Наст</w:t>
      </w:r>
      <w:r w:rsidR="009C7A7F">
        <w:rPr>
          <w:rFonts w:eastAsia="Arial Unicode MS"/>
          <w:b/>
          <w:sz w:val="23"/>
          <w:szCs w:val="23"/>
        </w:rPr>
        <w:t>оящий Договор вступает в силу со дня заключения договора в течение года.</w:t>
      </w:r>
      <w:bookmarkStart w:id="0" w:name="_GoBack"/>
      <w:bookmarkEnd w:id="0"/>
    </w:p>
    <w:p w:rsidR="00147B27" w:rsidRPr="007B3514" w:rsidRDefault="00147B27" w:rsidP="00147B27">
      <w:pPr>
        <w:pStyle w:val="31"/>
        <w:widowControl w:val="0"/>
        <w:numPr>
          <w:ilvl w:val="1"/>
          <w:numId w:val="18"/>
        </w:numPr>
        <w:tabs>
          <w:tab w:val="left" w:pos="567"/>
          <w:tab w:val="left" w:pos="709"/>
        </w:tabs>
        <w:spacing w:after="0"/>
        <w:ind w:left="567" w:hanging="567"/>
        <w:jc w:val="both"/>
        <w:rPr>
          <w:rFonts w:eastAsia="Arial Unicode MS"/>
          <w:sz w:val="23"/>
          <w:szCs w:val="23"/>
        </w:rPr>
      </w:pPr>
      <w:r w:rsidRPr="007B3514">
        <w:rPr>
          <w:rFonts w:eastAsia="Arial Unicode MS"/>
          <w:sz w:val="23"/>
          <w:szCs w:val="23"/>
        </w:rPr>
        <w:t xml:space="preserve">Настоящий </w:t>
      </w:r>
      <w:proofErr w:type="gramStart"/>
      <w:r w:rsidRPr="007B3514">
        <w:rPr>
          <w:rFonts w:eastAsia="Arial Unicode MS"/>
          <w:sz w:val="23"/>
          <w:szCs w:val="23"/>
        </w:rPr>
        <w:t>Договор</w:t>
      </w:r>
      <w:proofErr w:type="gramEnd"/>
      <w:r w:rsidRPr="007B3514">
        <w:rPr>
          <w:rFonts w:eastAsia="Arial Unicode MS"/>
          <w:sz w:val="23"/>
          <w:szCs w:val="23"/>
        </w:rPr>
        <w:t xml:space="preserve"> может быть расторгнут только:</w:t>
      </w:r>
    </w:p>
    <w:p w:rsidR="00147B27" w:rsidRPr="007B3514" w:rsidRDefault="00147B27" w:rsidP="00147B27">
      <w:pPr>
        <w:pStyle w:val="31"/>
        <w:widowControl w:val="0"/>
        <w:numPr>
          <w:ilvl w:val="2"/>
          <w:numId w:val="18"/>
        </w:numPr>
        <w:tabs>
          <w:tab w:val="left" w:pos="0"/>
          <w:tab w:val="left" w:pos="567"/>
          <w:tab w:val="left" w:pos="709"/>
          <w:tab w:val="left" w:pos="993"/>
        </w:tabs>
        <w:spacing w:after="0"/>
        <w:ind w:left="567" w:hanging="567"/>
        <w:jc w:val="both"/>
        <w:rPr>
          <w:rFonts w:eastAsia="Arial Unicode MS"/>
          <w:sz w:val="23"/>
          <w:szCs w:val="23"/>
        </w:rPr>
      </w:pPr>
      <w:r w:rsidRPr="007B3514">
        <w:rPr>
          <w:rFonts w:eastAsia="Arial Unicode MS"/>
          <w:sz w:val="23"/>
          <w:szCs w:val="23"/>
        </w:rPr>
        <w:t>По инициативе одной из Сторон при существенном нарушении другой Стороной условий   настоящего Договора;</w:t>
      </w:r>
    </w:p>
    <w:p w:rsidR="00147B27" w:rsidRPr="007B3514" w:rsidRDefault="00147B27" w:rsidP="00147B27">
      <w:pPr>
        <w:pStyle w:val="31"/>
        <w:widowControl w:val="0"/>
        <w:numPr>
          <w:ilvl w:val="2"/>
          <w:numId w:val="18"/>
        </w:numPr>
        <w:tabs>
          <w:tab w:val="left" w:pos="0"/>
          <w:tab w:val="left" w:pos="567"/>
          <w:tab w:val="left" w:pos="709"/>
          <w:tab w:val="left" w:pos="993"/>
        </w:tabs>
        <w:spacing w:after="0"/>
        <w:ind w:left="567" w:hanging="567"/>
        <w:jc w:val="both"/>
        <w:rPr>
          <w:rFonts w:eastAsia="Arial Unicode MS"/>
          <w:sz w:val="23"/>
          <w:szCs w:val="23"/>
        </w:rPr>
      </w:pPr>
      <w:r w:rsidRPr="007B3514">
        <w:rPr>
          <w:rFonts w:eastAsia="Arial Unicode MS"/>
          <w:sz w:val="23"/>
          <w:szCs w:val="23"/>
        </w:rPr>
        <w:t>По взаимному соглашению обеих Сторон;</w:t>
      </w:r>
    </w:p>
    <w:p w:rsidR="00147B27" w:rsidRPr="007B3514" w:rsidRDefault="00147B27" w:rsidP="00147B27">
      <w:pPr>
        <w:pStyle w:val="31"/>
        <w:widowControl w:val="0"/>
        <w:numPr>
          <w:ilvl w:val="2"/>
          <w:numId w:val="18"/>
        </w:numPr>
        <w:tabs>
          <w:tab w:val="left" w:pos="0"/>
          <w:tab w:val="left" w:pos="567"/>
          <w:tab w:val="left" w:pos="709"/>
          <w:tab w:val="left" w:pos="993"/>
        </w:tabs>
        <w:spacing w:after="0"/>
        <w:ind w:left="567" w:hanging="567"/>
        <w:jc w:val="both"/>
        <w:rPr>
          <w:rFonts w:eastAsia="Arial Unicode MS"/>
          <w:sz w:val="23"/>
          <w:szCs w:val="23"/>
        </w:rPr>
      </w:pPr>
      <w:r w:rsidRPr="007B3514">
        <w:rPr>
          <w:rFonts w:eastAsia="Arial Unicode MS"/>
          <w:sz w:val="23"/>
          <w:szCs w:val="23"/>
        </w:rPr>
        <w:t>В случае, предусмотренном пунктом 4.3. настоящего Договора;</w:t>
      </w:r>
    </w:p>
    <w:p w:rsidR="00147B27" w:rsidRPr="007B3514" w:rsidRDefault="00147B27" w:rsidP="00147B27">
      <w:pPr>
        <w:pStyle w:val="31"/>
        <w:widowControl w:val="0"/>
        <w:numPr>
          <w:ilvl w:val="2"/>
          <w:numId w:val="18"/>
        </w:numPr>
        <w:tabs>
          <w:tab w:val="left" w:pos="0"/>
          <w:tab w:val="left" w:pos="567"/>
          <w:tab w:val="left" w:pos="709"/>
          <w:tab w:val="left" w:pos="993"/>
        </w:tabs>
        <w:spacing w:after="0"/>
        <w:ind w:left="567" w:hanging="567"/>
        <w:jc w:val="both"/>
        <w:rPr>
          <w:rFonts w:eastAsia="Arial Unicode MS"/>
          <w:sz w:val="23"/>
          <w:szCs w:val="23"/>
        </w:rPr>
      </w:pPr>
      <w:r w:rsidRPr="007B3514">
        <w:rPr>
          <w:rFonts w:eastAsia="Arial Unicode MS"/>
          <w:sz w:val="23"/>
          <w:szCs w:val="23"/>
        </w:rPr>
        <w:t>В иных случаях, предусмотренных законодательством Республики Казахстан.</w:t>
      </w:r>
    </w:p>
    <w:p w:rsidR="00147B27" w:rsidRPr="007B3514" w:rsidRDefault="00147B27" w:rsidP="00147B27">
      <w:pPr>
        <w:pStyle w:val="31"/>
        <w:widowControl w:val="0"/>
        <w:numPr>
          <w:ilvl w:val="1"/>
          <w:numId w:val="18"/>
        </w:numPr>
        <w:tabs>
          <w:tab w:val="left" w:pos="567"/>
          <w:tab w:val="left" w:pos="709"/>
        </w:tabs>
        <w:spacing w:after="0"/>
        <w:ind w:left="567" w:hanging="567"/>
        <w:jc w:val="both"/>
        <w:rPr>
          <w:rFonts w:eastAsia="Arial Unicode MS"/>
          <w:b/>
          <w:iCs/>
          <w:sz w:val="23"/>
          <w:szCs w:val="23"/>
          <w:u w:val="single"/>
        </w:rPr>
      </w:pPr>
      <w:r w:rsidRPr="007B3514">
        <w:rPr>
          <w:rFonts w:eastAsia="Arial Unicode MS"/>
          <w:sz w:val="23"/>
          <w:szCs w:val="23"/>
        </w:rPr>
        <w:t xml:space="preserve">Действие настоящего Договора прекращается досрочно с момента подписания Сторонами соответствующего соглашения или </w:t>
      </w:r>
      <w:r w:rsidRPr="007B3514">
        <w:rPr>
          <w:rFonts w:eastAsia="Arial Unicode MS"/>
          <w:b/>
          <w:sz w:val="23"/>
          <w:szCs w:val="23"/>
        </w:rPr>
        <w:t>по истечении 10 (десяти) календарных дней</w:t>
      </w:r>
      <w:r w:rsidRPr="007B3514">
        <w:rPr>
          <w:rFonts w:eastAsia="Arial Unicode MS"/>
          <w:sz w:val="23"/>
          <w:szCs w:val="23"/>
        </w:rPr>
        <w:t xml:space="preserve"> с момента получения одной Стороной соответствующего письменного уведомления от Стороны, инициирующей расторжение, за исключением случая, предусмотренного пунктом 12.2. настоящего Договора.</w:t>
      </w:r>
    </w:p>
    <w:p w:rsidR="00147B27" w:rsidRPr="007B3514" w:rsidRDefault="00147B27" w:rsidP="00147B27">
      <w:pPr>
        <w:pStyle w:val="31"/>
        <w:widowControl w:val="0"/>
        <w:tabs>
          <w:tab w:val="left" w:pos="567"/>
          <w:tab w:val="left" w:pos="709"/>
        </w:tabs>
        <w:spacing w:after="0"/>
        <w:ind w:left="567"/>
        <w:jc w:val="both"/>
        <w:rPr>
          <w:rFonts w:eastAsia="Arial Unicode MS"/>
          <w:b/>
          <w:iCs/>
          <w:sz w:val="23"/>
          <w:szCs w:val="23"/>
          <w:u w:val="single"/>
        </w:rPr>
      </w:pPr>
    </w:p>
    <w:p w:rsidR="00147B27" w:rsidRPr="007B3514" w:rsidRDefault="00147B27" w:rsidP="00147B27">
      <w:pPr>
        <w:pStyle w:val="31"/>
        <w:widowControl w:val="0"/>
        <w:numPr>
          <w:ilvl w:val="0"/>
          <w:numId w:val="19"/>
        </w:numPr>
        <w:tabs>
          <w:tab w:val="left" w:pos="567"/>
          <w:tab w:val="left" w:pos="709"/>
        </w:tabs>
        <w:spacing w:after="0"/>
        <w:jc w:val="center"/>
        <w:rPr>
          <w:rFonts w:eastAsia="Arial Unicode MS"/>
          <w:b/>
          <w:spacing w:val="10"/>
          <w:sz w:val="23"/>
          <w:szCs w:val="23"/>
          <w:u w:val="single"/>
        </w:rPr>
      </w:pPr>
      <w:r w:rsidRPr="007B3514">
        <w:rPr>
          <w:rFonts w:eastAsia="Arial Unicode MS"/>
          <w:b/>
          <w:spacing w:val="10"/>
          <w:sz w:val="23"/>
          <w:szCs w:val="23"/>
        </w:rPr>
        <w:t>ПРОЧИЕ УСЛОВИЯ.</w:t>
      </w:r>
    </w:p>
    <w:p w:rsidR="00147B27" w:rsidRPr="007B3514" w:rsidRDefault="00147B27" w:rsidP="00147B27">
      <w:pPr>
        <w:pStyle w:val="31"/>
        <w:numPr>
          <w:ilvl w:val="1"/>
          <w:numId w:val="19"/>
        </w:numPr>
        <w:tabs>
          <w:tab w:val="left" w:pos="567"/>
          <w:tab w:val="left" w:pos="709"/>
        </w:tabs>
        <w:spacing w:after="0"/>
        <w:ind w:left="709" w:hanging="709"/>
        <w:jc w:val="both"/>
        <w:rPr>
          <w:rFonts w:eastAsia="Arial Unicode MS"/>
          <w:sz w:val="23"/>
          <w:szCs w:val="23"/>
        </w:rPr>
      </w:pPr>
      <w:r w:rsidRPr="007B3514">
        <w:rPr>
          <w:rFonts w:eastAsia="Arial Unicode MS"/>
          <w:b/>
          <w:sz w:val="23"/>
          <w:szCs w:val="23"/>
        </w:rPr>
        <w:t>Стороны настоящим дают следующие заверения и гарантии:</w:t>
      </w:r>
    </w:p>
    <w:p w:rsidR="00147B27" w:rsidRPr="007B3514" w:rsidRDefault="00147B27" w:rsidP="00147B27">
      <w:pPr>
        <w:pStyle w:val="31"/>
        <w:numPr>
          <w:ilvl w:val="2"/>
          <w:numId w:val="19"/>
        </w:numPr>
        <w:tabs>
          <w:tab w:val="left" w:pos="567"/>
          <w:tab w:val="left" w:pos="709"/>
        </w:tabs>
        <w:spacing w:after="0"/>
        <w:ind w:left="709" w:hanging="709"/>
        <w:jc w:val="both"/>
        <w:rPr>
          <w:rFonts w:eastAsia="Arial Unicode MS"/>
          <w:sz w:val="23"/>
          <w:szCs w:val="23"/>
        </w:rPr>
      </w:pPr>
      <w:r w:rsidRPr="007B3514">
        <w:rPr>
          <w:rFonts w:eastAsia="Arial Unicode MS"/>
          <w:sz w:val="23"/>
          <w:szCs w:val="23"/>
        </w:rPr>
        <w:t>Являются правомочно существующими юридическими лицами и обладающими правоспособностью и дееспособностью физическими лицами, в соответствии с законодательством Республики Казахстан;</w:t>
      </w:r>
    </w:p>
    <w:p w:rsidR="00147B27" w:rsidRPr="007B3514" w:rsidRDefault="00147B27" w:rsidP="00147B27">
      <w:pPr>
        <w:pStyle w:val="31"/>
        <w:numPr>
          <w:ilvl w:val="2"/>
          <w:numId w:val="19"/>
        </w:numPr>
        <w:tabs>
          <w:tab w:val="left" w:pos="567"/>
          <w:tab w:val="left" w:pos="709"/>
        </w:tabs>
        <w:spacing w:after="0"/>
        <w:ind w:left="709" w:hanging="709"/>
        <w:jc w:val="both"/>
        <w:rPr>
          <w:rFonts w:eastAsia="Arial Unicode MS"/>
          <w:sz w:val="23"/>
          <w:szCs w:val="23"/>
        </w:rPr>
      </w:pPr>
      <w:r w:rsidRPr="007B3514">
        <w:rPr>
          <w:rFonts w:eastAsia="Arial Unicode MS"/>
          <w:sz w:val="23"/>
          <w:szCs w:val="23"/>
        </w:rPr>
        <w:t>Имеют полные права, полномочия и возможности, а также соблюдают все процедуры, необходимые для заключения и выполнения обязательств по настоящему Договору;</w:t>
      </w:r>
    </w:p>
    <w:p w:rsidR="00147B27" w:rsidRPr="007B3514" w:rsidRDefault="00147B27" w:rsidP="00147B27">
      <w:pPr>
        <w:pStyle w:val="a6"/>
        <w:numPr>
          <w:ilvl w:val="2"/>
          <w:numId w:val="19"/>
        </w:numPr>
        <w:tabs>
          <w:tab w:val="left" w:pos="78"/>
          <w:tab w:val="left" w:pos="567"/>
          <w:tab w:val="left" w:pos="709"/>
        </w:tabs>
        <w:spacing w:after="0" w:line="240" w:lineRule="auto"/>
        <w:ind w:left="709" w:right="-87" w:hanging="709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lastRenderedPageBreak/>
        <w:t>Что решение о заключении настоящего Договора юридическими лицами принято органами, уполномоченными их Уставами на принятие решений о заключении подобных сделок;</w:t>
      </w:r>
    </w:p>
    <w:p w:rsidR="00147B27" w:rsidRPr="007B3514" w:rsidRDefault="00147B27" w:rsidP="00147B27">
      <w:pPr>
        <w:pStyle w:val="a6"/>
        <w:numPr>
          <w:ilvl w:val="2"/>
          <w:numId w:val="19"/>
        </w:numPr>
        <w:tabs>
          <w:tab w:val="left" w:pos="78"/>
          <w:tab w:val="left" w:pos="567"/>
          <w:tab w:val="left" w:pos="709"/>
        </w:tabs>
        <w:spacing w:after="0" w:line="240" w:lineRule="auto"/>
        <w:ind w:left="709" w:right="-87" w:hanging="709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Что лица, подписывающие настоящий Договор имеют все юридические полномочия на его подписание. В дальнейшем Стороны не вправе будут ссылаться на свои ненадлежащие полномочия относительно заключения настоящего Договора.</w:t>
      </w:r>
    </w:p>
    <w:p w:rsidR="00147B27" w:rsidRPr="007B3514" w:rsidRDefault="00147B27" w:rsidP="00147B27">
      <w:pPr>
        <w:pStyle w:val="a6"/>
        <w:numPr>
          <w:ilvl w:val="1"/>
          <w:numId w:val="19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Ни одна из Сторон не вправе переуступать и (или) каким-либо способом передавать свои права и обязанности по настоящему Договору третьим лицам, без предварительного получения письменного согласия на то другой Стороны.</w:t>
      </w:r>
    </w:p>
    <w:p w:rsidR="00147B27" w:rsidRPr="007B3514" w:rsidRDefault="00147B27" w:rsidP="00147B27">
      <w:pPr>
        <w:pStyle w:val="a6"/>
        <w:numPr>
          <w:ilvl w:val="1"/>
          <w:numId w:val="19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Все изменения и (или) дополнения к настоящему Договору будут действительны только при условии, если они совершены в письменной форме, оформлены в виде соответствующих Дополнительных соглашений, подписаны уполномоченными на то лицами обеих Сторон и заверены фирменными печатями (для юридических лиц, а также индивидуальных предпринимателей, имеющих печать).</w:t>
      </w:r>
    </w:p>
    <w:p w:rsidR="00147B27" w:rsidRPr="007B3514" w:rsidRDefault="00147B27" w:rsidP="00147B27">
      <w:pPr>
        <w:pStyle w:val="a6"/>
        <w:numPr>
          <w:ilvl w:val="1"/>
          <w:numId w:val="19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Все Приложения и Дополнения к настоящему Договору, оформленные в надлежащем порядке, являются его неотъемлемыми частями.</w:t>
      </w:r>
    </w:p>
    <w:p w:rsidR="00147B27" w:rsidRPr="007B3514" w:rsidRDefault="00147B27" w:rsidP="00147B27">
      <w:pPr>
        <w:pStyle w:val="a6"/>
        <w:numPr>
          <w:ilvl w:val="1"/>
          <w:numId w:val="19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В случае реорганизации одной из Сторон в течение срока действия настоящего Договора все права и обязанности по настоящему Договору переходят к ее законным правопреемникам.</w:t>
      </w:r>
    </w:p>
    <w:p w:rsidR="00147B27" w:rsidRPr="007B3514" w:rsidRDefault="00147B27" w:rsidP="00147B27">
      <w:pPr>
        <w:pStyle w:val="a6"/>
        <w:numPr>
          <w:ilvl w:val="1"/>
          <w:numId w:val="19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После подписания настоящего Договора, все предыдущие переговоры и переписка по его предмету теряют юридическую силу.</w:t>
      </w:r>
    </w:p>
    <w:p w:rsidR="00147B27" w:rsidRPr="00F55AF8" w:rsidRDefault="00147B27" w:rsidP="00147B27">
      <w:pPr>
        <w:pStyle w:val="a6"/>
        <w:numPr>
          <w:ilvl w:val="1"/>
          <w:numId w:val="19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F55AF8">
        <w:rPr>
          <w:rFonts w:ascii="Times New Roman" w:eastAsia="Arial Unicode MS" w:hAnsi="Times New Roman" w:cs="Times New Roman"/>
          <w:sz w:val="23"/>
          <w:szCs w:val="23"/>
        </w:rPr>
        <w:t>Грузоотправителем и поставщиком по настоящему Договору выступают структурные подразделения Продавца, указанные в Главе 14 настоящего Договора.</w:t>
      </w:r>
    </w:p>
    <w:p w:rsidR="00147B27" w:rsidRPr="00F55AF8" w:rsidRDefault="00147B27" w:rsidP="00147B27">
      <w:pPr>
        <w:pStyle w:val="a6"/>
        <w:numPr>
          <w:ilvl w:val="1"/>
          <w:numId w:val="19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F55AF8">
        <w:rPr>
          <w:rFonts w:ascii="Times New Roman" w:eastAsia="Arial Unicode MS" w:hAnsi="Times New Roman" w:cs="Times New Roman"/>
          <w:sz w:val="23"/>
          <w:szCs w:val="23"/>
        </w:rPr>
        <w:t>Грузополучателем и/или получателем по настоящему Договору могут выступать структурные подразделения Покупателя, указанные в Главе 14 настоящего Договора, производить оплату, предоставлять надлежащим образом оформленную Заявку и доверенность на получение Талонов, подписанные уполномоченными лицами и заверенные печатью.</w:t>
      </w:r>
    </w:p>
    <w:p w:rsidR="00147B27" w:rsidRPr="007B3514" w:rsidRDefault="00147B27" w:rsidP="00147B27">
      <w:pPr>
        <w:pStyle w:val="a6"/>
        <w:numPr>
          <w:ilvl w:val="1"/>
          <w:numId w:val="19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 xml:space="preserve">Настоящий Договор составлен в 2 (двух) подлинных экземплярах, имеющих равную юридическую силу, по одному для каждой из Сторон. </w:t>
      </w:r>
    </w:p>
    <w:p w:rsidR="00147B27" w:rsidRPr="007B3514" w:rsidRDefault="00147B27" w:rsidP="00147B27">
      <w:pPr>
        <w:pStyle w:val="a6"/>
        <w:numPr>
          <w:ilvl w:val="1"/>
          <w:numId w:val="19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7B3514">
        <w:rPr>
          <w:rFonts w:ascii="Times New Roman" w:eastAsia="Arial Unicode MS" w:hAnsi="Times New Roman" w:cs="Times New Roman"/>
          <w:sz w:val="23"/>
          <w:szCs w:val="23"/>
        </w:rPr>
        <w:t>Во всём ином, что не предусмотрено условиями настоящего Договора, Стороны руководствуются законодательством Республики Казахстан.</w:t>
      </w:r>
    </w:p>
    <w:p w:rsidR="00147B27" w:rsidRPr="007B3514" w:rsidRDefault="00147B27" w:rsidP="00147B27">
      <w:pPr>
        <w:pStyle w:val="a6"/>
        <w:tabs>
          <w:tab w:val="left" w:pos="709"/>
        </w:tabs>
        <w:spacing w:after="0"/>
        <w:ind w:left="709"/>
        <w:jc w:val="both"/>
        <w:rPr>
          <w:rFonts w:ascii="Times New Roman" w:eastAsia="Arial Unicode MS" w:hAnsi="Times New Roman" w:cs="Times New Roman"/>
          <w:sz w:val="23"/>
          <w:szCs w:val="23"/>
        </w:rPr>
      </w:pPr>
    </w:p>
    <w:p w:rsidR="00147B27" w:rsidRPr="0075345A" w:rsidRDefault="00147B27" w:rsidP="00147B27">
      <w:pPr>
        <w:pStyle w:val="31"/>
        <w:numPr>
          <w:ilvl w:val="0"/>
          <w:numId w:val="19"/>
        </w:numPr>
        <w:tabs>
          <w:tab w:val="left" w:pos="312"/>
          <w:tab w:val="left" w:pos="567"/>
        </w:tabs>
        <w:spacing w:after="0"/>
        <w:jc w:val="center"/>
        <w:rPr>
          <w:rFonts w:eastAsia="Arial Unicode MS"/>
          <w:b/>
          <w:iCs/>
          <w:sz w:val="23"/>
          <w:szCs w:val="23"/>
        </w:rPr>
      </w:pPr>
      <w:r w:rsidRPr="007B3514">
        <w:rPr>
          <w:rFonts w:eastAsia="Arial Unicode MS"/>
          <w:b/>
          <w:iCs/>
          <w:sz w:val="23"/>
          <w:szCs w:val="23"/>
        </w:rPr>
        <w:t>РЕКВИЗИТЫ И ПОДПИСИ СТОРОН</w:t>
      </w:r>
      <w:r>
        <w:rPr>
          <w:rFonts w:eastAsia="Arial Unicode MS"/>
          <w:b/>
          <w:iCs/>
          <w:sz w:val="23"/>
          <w:szCs w:val="23"/>
        </w:rPr>
        <w:t>.</w:t>
      </w:r>
    </w:p>
    <w:tbl>
      <w:tblPr>
        <w:tblW w:w="49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806"/>
      </w:tblGrid>
      <w:tr w:rsidR="00147B27" w:rsidRPr="000757A1" w:rsidTr="002543DD">
        <w:trPr>
          <w:trHeight w:val="6374"/>
          <w:jc w:val="center"/>
        </w:trPr>
        <w:tc>
          <w:tcPr>
            <w:tcW w:w="2466" w:type="pct"/>
          </w:tcPr>
          <w:p w:rsidR="00147B27" w:rsidRDefault="00147B27" w:rsidP="002543DD">
            <w:pPr>
              <w:pStyle w:val="31"/>
              <w:tabs>
                <w:tab w:val="left" w:pos="567"/>
              </w:tabs>
              <w:spacing w:after="0"/>
              <w:rPr>
                <w:rFonts w:eastAsia="Arial Unicode MS"/>
                <w:b/>
                <w:iCs/>
                <w:sz w:val="23"/>
                <w:szCs w:val="23"/>
              </w:rPr>
            </w:pPr>
          </w:p>
        </w:tc>
        <w:tc>
          <w:tcPr>
            <w:tcW w:w="2534" w:type="pct"/>
          </w:tcPr>
          <w:p w:rsidR="00147B27" w:rsidRDefault="00147B27" w:rsidP="002543DD">
            <w:pPr>
              <w:pStyle w:val="31"/>
              <w:tabs>
                <w:tab w:val="left" w:pos="567"/>
              </w:tabs>
              <w:spacing w:after="0"/>
              <w:rPr>
                <w:rFonts w:eastAsia="Arial Unicode MS"/>
                <w:b/>
                <w:sz w:val="23"/>
                <w:szCs w:val="23"/>
                <w:u w:val="single"/>
              </w:rPr>
            </w:pPr>
            <w:r>
              <w:rPr>
                <w:rFonts w:eastAsia="Arial Unicode MS"/>
                <w:b/>
                <w:sz w:val="23"/>
                <w:szCs w:val="23"/>
                <w:u w:val="single"/>
              </w:rPr>
              <w:t>ПОКУПАТЕЛЬ:</w:t>
            </w:r>
          </w:p>
          <w:p w:rsidR="00147B27" w:rsidRPr="003878BB" w:rsidRDefault="00147B27" w:rsidP="002543DD">
            <w:pPr>
              <w:pStyle w:val="af2"/>
              <w:tabs>
                <w:tab w:val="left" w:pos="567"/>
              </w:tabs>
              <w:rPr>
                <w:rFonts w:eastAsia="Arial Unicode MS"/>
                <w:b/>
                <w:bCs/>
                <w:sz w:val="23"/>
                <w:szCs w:val="23"/>
              </w:rPr>
            </w:pPr>
            <w:r>
              <w:rPr>
                <w:rFonts w:eastAsia="Arial Unicode MS"/>
                <w:b/>
                <w:bCs/>
                <w:sz w:val="23"/>
                <w:szCs w:val="23"/>
              </w:rPr>
              <w:t xml:space="preserve">Акционерное общество « </w:t>
            </w:r>
            <w:proofErr w:type="spellStart"/>
            <w:r>
              <w:rPr>
                <w:rFonts w:eastAsia="Arial Unicode MS"/>
                <w:b/>
                <w:bCs/>
                <w:sz w:val="23"/>
                <w:szCs w:val="23"/>
              </w:rPr>
              <w:t>Атырауская</w:t>
            </w:r>
            <w:proofErr w:type="spellEnd"/>
            <w:r>
              <w:rPr>
                <w:rFonts w:eastAsia="Arial Unicode MS"/>
                <w:b/>
                <w:bCs/>
                <w:sz w:val="23"/>
                <w:szCs w:val="23"/>
              </w:rPr>
              <w:t xml:space="preserve"> теплоэлектроцентраль»</w:t>
            </w:r>
          </w:p>
          <w:p w:rsidR="00147B27" w:rsidRDefault="00147B27" w:rsidP="002543DD">
            <w:pPr>
              <w:tabs>
                <w:tab w:val="left" w:pos="284"/>
                <w:tab w:val="left" w:pos="567"/>
                <w:tab w:val="left" w:pos="2655"/>
              </w:tabs>
              <w:rPr>
                <w:rFonts w:eastAsia="Arial Unicode MS"/>
                <w:bCs/>
                <w:spacing w:val="10"/>
                <w:sz w:val="23"/>
                <w:szCs w:val="23"/>
              </w:rPr>
            </w:pPr>
            <w:r>
              <w:rPr>
                <w:rFonts w:eastAsia="Arial Unicode MS"/>
                <w:bCs/>
                <w:spacing w:val="10"/>
                <w:sz w:val="23"/>
                <w:szCs w:val="23"/>
              </w:rPr>
              <w:t>БИН  970740002267</w:t>
            </w:r>
          </w:p>
          <w:p w:rsidR="00147B27" w:rsidRDefault="00147B27" w:rsidP="002543DD">
            <w:pPr>
              <w:tabs>
                <w:tab w:val="left" w:pos="284"/>
                <w:tab w:val="left" w:pos="567"/>
                <w:tab w:val="left" w:pos="2655"/>
              </w:tabs>
              <w:rPr>
                <w:rFonts w:eastAsia="Arial Unicode MS"/>
                <w:bCs/>
                <w:spacing w:val="10"/>
                <w:sz w:val="23"/>
                <w:szCs w:val="23"/>
              </w:rPr>
            </w:pPr>
            <w:r>
              <w:rPr>
                <w:rFonts w:eastAsia="Arial Unicode MS"/>
                <w:bCs/>
                <w:spacing w:val="10"/>
                <w:sz w:val="23"/>
                <w:szCs w:val="23"/>
                <w:lang w:val="en-US"/>
              </w:rPr>
              <w:t>IBAN</w:t>
            </w:r>
            <w:r>
              <w:rPr>
                <w:rFonts w:eastAsia="Arial Unicode MS"/>
                <w:bCs/>
                <w:spacing w:val="10"/>
                <w:sz w:val="23"/>
                <w:szCs w:val="23"/>
              </w:rPr>
              <w:t>/ИИК 526017141000000939</w:t>
            </w:r>
          </w:p>
          <w:p w:rsidR="00147B27" w:rsidRPr="003878BB" w:rsidRDefault="00147B27" w:rsidP="002543DD">
            <w:pPr>
              <w:tabs>
                <w:tab w:val="left" w:pos="284"/>
                <w:tab w:val="left" w:pos="567"/>
                <w:tab w:val="left" w:pos="2655"/>
              </w:tabs>
              <w:rPr>
                <w:rFonts w:eastAsia="Arial Unicode MS"/>
                <w:bCs/>
                <w:spacing w:val="10"/>
                <w:sz w:val="23"/>
                <w:szCs w:val="23"/>
              </w:rPr>
            </w:pPr>
            <w:r>
              <w:rPr>
                <w:rFonts w:eastAsia="Arial Unicode MS"/>
                <w:bCs/>
                <w:spacing w:val="10"/>
                <w:sz w:val="23"/>
                <w:szCs w:val="23"/>
              </w:rPr>
              <w:t xml:space="preserve">БИК </w:t>
            </w:r>
            <w:r>
              <w:rPr>
                <w:rFonts w:eastAsia="Arial Unicode MS"/>
                <w:bCs/>
                <w:spacing w:val="10"/>
                <w:sz w:val="23"/>
                <w:szCs w:val="23"/>
                <w:lang w:val="en-US"/>
              </w:rPr>
              <w:t>HSBKKZKX</w:t>
            </w:r>
          </w:p>
          <w:p w:rsidR="00147B27" w:rsidRDefault="00147B27" w:rsidP="002543DD">
            <w:pPr>
              <w:pStyle w:val="31"/>
              <w:tabs>
                <w:tab w:val="left" w:pos="567"/>
              </w:tabs>
              <w:spacing w:after="0"/>
              <w:rPr>
                <w:rFonts w:eastAsia="Arial Unicode MS"/>
                <w:spacing w:val="10"/>
                <w:sz w:val="23"/>
                <w:szCs w:val="23"/>
                <w:u w:val="single"/>
              </w:rPr>
            </w:pPr>
            <w:r>
              <w:rPr>
                <w:rFonts w:eastAsia="Arial Unicode MS"/>
                <w:spacing w:val="10"/>
                <w:sz w:val="23"/>
                <w:szCs w:val="23"/>
                <w:u w:val="single"/>
              </w:rPr>
              <w:t xml:space="preserve">в АО Народный Банк Казахстана </w:t>
            </w:r>
          </w:p>
          <w:p w:rsidR="00147B27" w:rsidRDefault="00147B27" w:rsidP="002543DD">
            <w:pPr>
              <w:pStyle w:val="31"/>
              <w:tabs>
                <w:tab w:val="left" w:pos="567"/>
              </w:tabs>
              <w:spacing w:after="0"/>
              <w:rPr>
                <w:rFonts w:eastAsia="Arial Unicode MS"/>
                <w:spacing w:val="10"/>
                <w:sz w:val="23"/>
                <w:szCs w:val="23"/>
                <w:u w:val="single"/>
              </w:rPr>
            </w:pPr>
            <w:r>
              <w:rPr>
                <w:rFonts w:eastAsia="Arial Unicode MS"/>
                <w:spacing w:val="10"/>
                <w:sz w:val="23"/>
                <w:szCs w:val="23"/>
                <w:u w:val="single"/>
              </w:rPr>
              <w:t>КБЕ –17</w:t>
            </w:r>
          </w:p>
          <w:p w:rsidR="00147B27" w:rsidRDefault="00147B27" w:rsidP="002543DD">
            <w:pPr>
              <w:pStyle w:val="af2"/>
              <w:tabs>
                <w:tab w:val="left" w:pos="567"/>
              </w:tabs>
              <w:rPr>
                <w:rFonts w:eastAsia="Arial Unicode MS"/>
                <w:b/>
                <w:bCs/>
                <w:sz w:val="23"/>
                <w:szCs w:val="23"/>
              </w:rPr>
            </w:pPr>
          </w:p>
          <w:p w:rsidR="00147B27" w:rsidRDefault="00147B27" w:rsidP="002543DD">
            <w:pPr>
              <w:tabs>
                <w:tab w:val="left" w:pos="284"/>
                <w:tab w:val="left" w:pos="567"/>
                <w:tab w:val="left" w:pos="2655"/>
              </w:tabs>
              <w:rPr>
                <w:rFonts w:eastAsia="Arial Unicode MS"/>
                <w:spacing w:val="10"/>
                <w:sz w:val="23"/>
                <w:szCs w:val="23"/>
              </w:rPr>
            </w:pPr>
            <w:r>
              <w:rPr>
                <w:rFonts w:eastAsia="Arial Unicode MS"/>
                <w:spacing w:val="10"/>
                <w:sz w:val="23"/>
                <w:szCs w:val="23"/>
                <w:u w:val="single"/>
              </w:rPr>
              <w:t xml:space="preserve"> 060005</w:t>
            </w:r>
            <w:r>
              <w:rPr>
                <w:rFonts w:eastAsia="Arial Unicode MS"/>
                <w:spacing w:val="10"/>
                <w:sz w:val="23"/>
                <w:szCs w:val="23"/>
              </w:rPr>
              <w:t>, Республика Казахстан</w:t>
            </w:r>
          </w:p>
          <w:p w:rsidR="00147B27" w:rsidRDefault="00147B27" w:rsidP="002543DD">
            <w:pPr>
              <w:tabs>
                <w:tab w:val="left" w:pos="284"/>
                <w:tab w:val="left" w:pos="567"/>
                <w:tab w:val="left" w:pos="2655"/>
              </w:tabs>
              <w:rPr>
                <w:rFonts w:eastAsia="Arial Unicode MS"/>
                <w:spacing w:val="10"/>
                <w:sz w:val="23"/>
                <w:szCs w:val="23"/>
              </w:rPr>
            </w:pPr>
            <w:proofErr w:type="spellStart"/>
            <w:r>
              <w:rPr>
                <w:rFonts w:eastAsia="Arial Unicode MS"/>
                <w:sz w:val="23"/>
                <w:szCs w:val="23"/>
              </w:rPr>
              <w:t>Атырауская</w:t>
            </w:r>
            <w:proofErr w:type="spellEnd"/>
            <w:r>
              <w:rPr>
                <w:rFonts w:eastAsia="Arial Unicode MS"/>
                <w:sz w:val="23"/>
                <w:szCs w:val="23"/>
              </w:rPr>
              <w:t xml:space="preserve"> область</w:t>
            </w:r>
            <w:r>
              <w:rPr>
                <w:rFonts w:eastAsia="Arial Unicode MS"/>
                <w:spacing w:val="10"/>
                <w:sz w:val="23"/>
                <w:szCs w:val="23"/>
              </w:rPr>
              <w:t xml:space="preserve">, г. Атырау, </w:t>
            </w:r>
          </w:p>
          <w:p w:rsidR="00147B27" w:rsidRDefault="00147B27" w:rsidP="002543DD">
            <w:pPr>
              <w:tabs>
                <w:tab w:val="left" w:pos="284"/>
                <w:tab w:val="left" w:pos="567"/>
                <w:tab w:val="left" w:pos="2655"/>
              </w:tabs>
              <w:rPr>
                <w:rFonts w:eastAsia="Arial Unicode MS"/>
                <w:spacing w:val="10"/>
                <w:sz w:val="23"/>
                <w:szCs w:val="23"/>
              </w:rPr>
            </w:pPr>
            <w:r>
              <w:rPr>
                <w:rFonts w:eastAsia="Arial Unicode MS"/>
                <w:spacing w:val="10"/>
                <w:sz w:val="23"/>
                <w:szCs w:val="23"/>
              </w:rPr>
              <w:t>пр. З.Кабдолова,9</w:t>
            </w:r>
          </w:p>
          <w:p w:rsidR="00147B27" w:rsidRDefault="00147B27" w:rsidP="002543DD">
            <w:pPr>
              <w:tabs>
                <w:tab w:val="left" w:pos="284"/>
                <w:tab w:val="left" w:pos="567"/>
                <w:tab w:val="left" w:pos="2655"/>
              </w:tabs>
              <w:rPr>
                <w:rFonts w:eastAsia="Arial Unicode MS"/>
                <w:bCs/>
                <w:spacing w:val="10"/>
                <w:sz w:val="23"/>
                <w:szCs w:val="23"/>
              </w:rPr>
            </w:pPr>
            <w:r>
              <w:rPr>
                <w:rFonts w:eastAsia="Arial Unicode MS"/>
                <w:bCs/>
                <w:spacing w:val="10"/>
                <w:sz w:val="23"/>
                <w:szCs w:val="23"/>
              </w:rPr>
              <w:t>Тел./факс:</w:t>
            </w:r>
            <w:r>
              <w:rPr>
                <w:rFonts w:eastAsia="Arial Unicode MS"/>
                <w:spacing w:val="10"/>
                <w:sz w:val="23"/>
                <w:szCs w:val="23"/>
              </w:rPr>
              <w:t xml:space="preserve"> 8 (712) 2457270</w:t>
            </w:r>
          </w:p>
          <w:p w:rsidR="00147B27" w:rsidRDefault="00147B27" w:rsidP="002543DD">
            <w:pPr>
              <w:pStyle w:val="af2"/>
              <w:tabs>
                <w:tab w:val="left" w:pos="567"/>
              </w:tabs>
              <w:rPr>
                <w:rFonts w:eastAsia="Arial Unicode MS"/>
                <w:b/>
                <w:bCs/>
                <w:sz w:val="23"/>
                <w:szCs w:val="23"/>
              </w:rPr>
            </w:pPr>
          </w:p>
          <w:p w:rsidR="00147B27" w:rsidRDefault="00147B27" w:rsidP="002543DD">
            <w:pPr>
              <w:pStyle w:val="af2"/>
              <w:tabs>
                <w:tab w:val="left" w:pos="567"/>
              </w:tabs>
              <w:rPr>
                <w:rFonts w:eastAsia="Arial Unicode MS"/>
                <w:b/>
                <w:bCs/>
                <w:sz w:val="23"/>
                <w:szCs w:val="23"/>
              </w:rPr>
            </w:pPr>
          </w:p>
          <w:p w:rsidR="00147B27" w:rsidRDefault="00147B27" w:rsidP="002543DD">
            <w:pPr>
              <w:pStyle w:val="31"/>
              <w:tabs>
                <w:tab w:val="left" w:pos="567"/>
              </w:tabs>
              <w:spacing w:after="0"/>
              <w:rPr>
                <w:rFonts w:eastAsia="Arial Unicode MS"/>
                <w:b/>
                <w:iCs/>
                <w:sz w:val="23"/>
                <w:szCs w:val="23"/>
              </w:rPr>
            </w:pPr>
          </w:p>
          <w:p w:rsidR="00147B27" w:rsidRDefault="00147B27" w:rsidP="002543DD">
            <w:pPr>
              <w:pStyle w:val="31"/>
              <w:tabs>
                <w:tab w:val="left" w:pos="567"/>
              </w:tabs>
              <w:spacing w:after="0"/>
              <w:rPr>
                <w:rFonts w:eastAsia="Arial Unicode MS"/>
                <w:b/>
                <w:iCs/>
                <w:sz w:val="23"/>
                <w:szCs w:val="23"/>
              </w:rPr>
            </w:pPr>
          </w:p>
          <w:p w:rsidR="00147B27" w:rsidRDefault="00147B27" w:rsidP="002543DD">
            <w:pPr>
              <w:pStyle w:val="31"/>
              <w:tabs>
                <w:tab w:val="left" w:pos="567"/>
              </w:tabs>
              <w:spacing w:after="0"/>
              <w:rPr>
                <w:rFonts w:eastAsia="Arial Unicode MS"/>
                <w:b/>
                <w:iCs/>
                <w:sz w:val="23"/>
                <w:szCs w:val="23"/>
              </w:rPr>
            </w:pPr>
          </w:p>
          <w:p w:rsidR="00147B27" w:rsidRDefault="00147B27" w:rsidP="002543DD">
            <w:pPr>
              <w:pStyle w:val="31"/>
              <w:tabs>
                <w:tab w:val="left" w:pos="567"/>
              </w:tabs>
              <w:spacing w:after="0"/>
              <w:rPr>
                <w:rFonts w:eastAsia="Arial Unicode MS"/>
                <w:b/>
                <w:iCs/>
                <w:sz w:val="23"/>
                <w:szCs w:val="23"/>
              </w:rPr>
            </w:pPr>
          </w:p>
          <w:p w:rsidR="00147B27" w:rsidRDefault="00147B27" w:rsidP="002543DD">
            <w:pPr>
              <w:pStyle w:val="31"/>
              <w:tabs>
                <w:tab w:val="left" w:pos="567"/>
              </w:tabs>
              <w:spacing w:after="0"/>
              <w:rPr>
                <w:rFonts w:eastAsia="Arial Unicode MS"/>
                <w:b/>
                <w:iCs/>
                <w:sz w:val="23"/>
                <w:szCs w:val="23"/>
              </w:rPr>
            </w:pPr>
          </w:p>
          <w:p w:rsidR="00147B27" w:rsidRDefault="00147B27" w:rsidP="002543DD">
            <w:pPr>
              <w:pStyle w:val="31"/>
              <w:tabs>
                <w:tab w:val="left" w:pos="567"/>
              </w:tabs>
              <w:spacing w:after="0"/>
              <w:rPr>
                <w:rFonts w:eastAsia="Arial Unicode MS"/>
                <w:b/>
                <w:iCs/>
                <w:sz w:val="23"/>
                <w:szCs w:val="23"/>
              </w:rPr>
            </w:pPr>
          </w:p>
          <w:p w:rsidR="00147B27" w:rsidRDefault="00147B27" w:rsidP="002543DD">
            <w:pPr>
              <w:pStyle w:val="31"/>
              <w:tabs>
                <w:tab w:val="left" w:pos="567"/>
              </w:tabs>
              <w:spacing w:after="0"/>
              <w:rPr>
                <w:rFonts w:eastAsia="Arial Unicode MS"/>
                <w:b/>
                <w:iCs/>
                <w:sz w:val="23"/>
                <w:szCs w:val="23"/>
              </w:rPr>
            </w:pPr>
          </w:p>
          <w:p w:rsidR="00147B27" w:rsidRDefault="00147B27" w:rsidP="002543DD">
            <w:pPr>
              <w:pStyle w:val="31"/>
              <w:tabs>
                <w:tab w:val="left" w:pos="567"/>
              </w:tabs>
              <w:spacing w:after="0"/>
              <w:rPr>
                <w:rFonts w:eastAsia="Arial Unicode MS"/>
                <w:b/>
                <w:iCs/>
                <w:sz w:val="23"/>
                <w:szCs w:val="23"/>
              </w:rPr>
            </w:pPr>
          </w:p>
          <w:p w:rsidR="00147B27" w:rsidRDefault="00147B27" w:rsidP="002543DD">
            <w:pPr>
              <w:pStyle w:val="31"/>
              <w:tabs>
                <w:tab w:val="left" w:pos="567"/>
              </w:tabs>
              <w:spacing w:after="0"/>
              <w:rPr>
                <w:rFonts w:eastAsia="Arial Unicode MS"/>
                <w:b/>
                <w:iCs/>
                <w:sz w:val="23"/>
                <w:szCs w:val="23"/>
              </w:rPr>
            </w:pPr>
          </w:p>
          <w:p w:rsidR="00147B27" w:rsidRDefault="00147B27" w:rsidP="002543DD">
            <w:pPr>
              <w:pStyle w:val="31"/>
              <w:tabs>
                <w:tab w:val="left" w:pos="567"/>
              </w:tabs>
              <w:spacing w:after="0"/>
              <w:rPr>
                <w:rFonts w:eastAsia="Arial Unicode MS"/>
                <w:b/>
                <w:iCs/>
                <w:sz w:val="23"/>
                <w:szCs w:val="23"/>
              </w:rPr>
            </w:pPr>
          </w:p>
          <w:p w:rsidR="00147B27" w:rsidRDefault="00147B27" w:rsidP="002543DD">
            <w:pPr>
              <w:pStyle w:val="31"/>
              <w:tabs>
                <w:tab w:val="left" w:pos="567"/>
              </w:tabs>
              <w:spacing w:after="0"/>
              <w:rPr>
                <w:rFonts w:eastAsia="Arial Unicode MS"/>
                <w:b/>
                <w:iCs/>
                <w:sz w:val="23"/>
                <w:szCs w:val="23"/>
              </w:rPr>
            </w:pPr>
          </w:p>
          <w:p w:rsidR="00147B27" w:rsidRDefault="00147B27" w:rsidP="002543DD">
            <w:pPr>
              <w:pStyle w:val="31"/>
              <w:tabs>
                <w:tab w:val="left" w:pos="567"/>
              </w:tabs>
              <w:spacing w:after="0"/>
              <w:rPr>
                <w:rFonts w:eastAsia="Arial Unicode MS"/>
                <w:b/>
                <w:iCs/>
                <w:sz w:val="23"/>
                <w:szCs w:val="23"/>
              </w:rPr>
            </w:pPr>
          </w:p>
          <w:p w:rsidR="00147B27" w:rsidRDefault="00147B27" w:rsidP="002543DD">
            <w:pPr>
              <w:pStyle w:val="31"/>
              <w:tabs>
                <w:tab w:val="left" w:pos="567"/>
              </w:tabs>
              <w:spacing w:after="0"/>
              <w:jc w:val="both"/>
              <w:rPr>
                <w:rFonts w:eastAsia="Arial Unicode MS"/>
                <w:b/>
                <w:bCs/>
                <w:sz w:val="23"/>
                <w:szCs w:val="23"/>
              </w:rPr>
            </w:pPr>
            <w:r>
              <w:rPr>
                <w:rFonts w:eastAsia="Arial Unicode MS"/>
                <w:b/>
                <w:iCs/>
                <w:sz w:val="23"/>
                <w:szCs w:val="23"/>
              </w:rPr>
              <w:t>Вице-президент АО « АТЭЦ»</w:t>
            </w:r>
          </w:p>
          <w:p w:rsidR="00147B27" w:rsidRDefault="00147B27" w:rsidP="002543DD">
            <w:pPr>
              <w:pStyle w:val="31"/>
              <w:tabs>
                <w:tab w:val="left" w:pos="567"/>
              </w:tabs>
              <w:spacing w:after="0"/>
              <w:jc w:val="both"/>
              <w:rPr>
                <w:rFonts w:eastAsia="Arial Unicode MS"/>
                <w:b/>
                <w:bCs/>
                <w:sz w:val="23"/>
                <w:szCs w:val="23"/>
              </w:rPr>
            </w:pPr>
          </w:p>
          <w:p w:rsidR="00147B27" w:rsidRDefault="003C1170" w:rsidP="002543DD">
            <w:pPr>
              <w:pStyle w:val="31"/>
              <w:tabs>
                <w:tab w:val="left" w:pos="567"/>
              </w:tabs>
              <w:spacing w:after="0"/>
              <w:jc w:val="both"/>
              <w:rPr>
                <w:rFonts w:eastAsia="Arial Unicode MS"/>
                <w:b/>
                <w:iCs/>
                <w:sz w:val="23"/>
                <w:szCs w:val="23"/>
              </w:rPr>
            </w:pPr>
            <w:proofErr w:type="spellStart"/>
            <w:r>
              <w:rPr>
                <w:rFonts w:eastAsia="Arial Unicode MS"/>
                <w:b/>
                <w:iCs/>
                <w:sz w:val="23"/>
                <w:szCs w:val="23"/>
              </w:rPr>
              <w:t>Кабдрашев</w:t>
            </w:r>
            <w:proofErr w:type="spellEnd"/>
            <w:r>
              <w:rPr>
                <w:rFonts w:eastAsia="Arial Unicode MS"/>
                <w:b/>
                <w:iCs/>
                <w:sz w:val="23"/>
                <w:szCs w:val="23"/>
              </w:rPr>
              <w:t xml:space="preserve"> А.Т</w:t>
            </w:r>
            <w:r w:rsidR="00147B27">
              <w:rPr>
                <w:rFonts w:eastAsia="Arial Unicode MS"/>
                <w:b/>
                <w:iCs/>
                <w:sz w:val="23"/>
                <w:szCs w:val="23"/>
              </w:rPr>
              <w:t xml:space="preserve">.       ____________________                              </w:t>
            </w:r>
          </w:p>
          <w:p w:rsidR="00147B27" w:rsidRDefault="00147B27" w:rsidP="002543DD">
            <w:pPr>
              <w:tabs>
                <w:tab w:val="left" w:pos="567"/>
                <w:tab w:val="left" w:pos="1483"/>
              </w:tabs>
              <w:rPr>
                <w:rFonts w:eastAsia="Arial Unicode MS"/>
                <w:b/>
                <w:iCs/>
                <w:sz w:val="23"/>
                <w:szCs w:val="23"/>
              </w:rPr>
            </w:pPr>
            <w:r>
              <w:rPr>
                <w:rFonts w:eastAsia="Arial Unicode MS"/>
                <w:sz w:val="23"/>
                <w:szCs w:val="23"/>
              </w:rPr>
              <w:t xml:space="preserve">                           </w:t>
            </w:r>
            <w:r>
              <w:rPr>
                <w:rFonts w:eastAsia="Arial Unicode MS"/>
                <w:b/>
                <w:iCs/>
                <w:sz w:val="23"/>
                <w:szCs w:val="23"/>
              </w:rPr>
              <w:t xml:space="preserve"> М.П.</w:t>
            </w:r>
          </w:p>
        </w:tc>
      </w:tr>
    </w:tbl>
    <w:p w:rsidR="00147B27" w:rsidRDefault="00147B27" w:rsidP="00147B27">
      <w:pPr>
        <w:pStyle w:val="ac"/>
        <w:tabs>
          <w:tab w:val="left" w:pos="284"/>
          <w:tab w:val="right" w:pos="9637"/>
        </w:tabs>
        <w:jc w:val="right"/>
        <w:rPr>
          <w:rFonts w:ascii="Times New Roman" w:eastAsia="Arial Unicode MS" w:hAnsi="Times New Roman"/>
          <w:sz w:val="24"/>
          <w:szCs w:val="24"/>
        </w:rPr>
      </w:pPr>
    </w:p>
    <w:p w:rsidR="00147B27" w:rsidRPr="003878BB" w:rsidRDefault="00147B27" w:rsidP="00147B27">
      <w:pPr>
        <w:pStyle w:val="ac"/>
        <w:tabs>
          <w:tab w:val="left" w:pos="284"/>
          <w:tab w:val="right" w:pos="9637"/>
        </w:tabs>
        <w:jc w:val="right"/>
        <w:rPr>
          <w:rFonts w:ascii="Times New Roman" w:eastAsia="Arial Unicode MS" w:hAnsi="Times New Roman"/>
          <w:sz w:val="24"/>
          <w:szCs w:val="24"/>
        </w:rPr>
      </w:pPr>
    </w:p>
    <w:p w:rsidR="00147B27" w:rsidRDefault="00147B27" w:rsidP="00147B27">
      <w:pPr>
        <w:pStyle w:val="ac"/>
        <w:tabs>
          <w:tab w:val="left" w:pos="284"/>
          <w:tab w:val="right" w:pos="9637"/>
        </w:tabs>
        <w:jc w:val="right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Приложение № 1 </w:t>
      </w:r>
    </w:p>
    <w:p w:rsidR="00147B27" w:rsidRDefault="00147B27" w:rsidP="00147B27">
      <w:pPr>
        <w:pStyle w:val="ac"/>
        <w:tabs>
          <w:tab w:val="left" w:pos="284"/>
          <w:tab w:val="right" w:pos="9637"/>
        </w:tabs>
        <w:jc w:val="right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к Договору № _______________</w:t>
      </w:r>
    </w:p>
    <w:p w:rsidR="00147B27" w:rsidRDefault="00147B27" w:rsidP="00147B27">
      <w:pPr>
        <w:pStyle w:val="ac"/>
        <w:tabs>
          <w:tab w:val="left" w:pos="284"/>
          <w:tab w:val="right" w:pos="9637"/>
        </w:tabs>
        <w:jc w:val="right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розничной купли-продажи ГСМ посредством</w:t>
      </w:r>
    </w:p>
    <w:p w:rsidR="00147B27" w:rsidRDefault="00147B27" w:rsidP="00147B27">
      <w:pPr>
        <w:pStyle w:val="ac"/>
        <w:tabs>
          <w:tab w:val="left" w:pos="284"/>
          <w:tab w:val="right" w:pos="9637"/>
        </w:tabs>
        <w:jc w:val="right"/>
        <w:rPr>
          <w:rFonts w:ascii="Times New Roman" w:eastAsia="Arial Unicode MS" w:hAnsi="Times New Roman"/>
          <w:i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Талонов на автозаправочных станциях </w:t>
      </w:r>
    </w:p>
    <w:p w:rsidR="00147B27" w:rsidRDefault="00147B27" w:rsidP="00147B27">
      <w:pPr>
        <w:pStyle w:val="ac"/>
        <w:tabs>
          <w:tab w:val="left" w:pos="284"/>
          <w:tab w:val="right" w:pos="9637"/>
        </w:tabs>
        <w:jc w:val="right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от «___» _________ 20__ года</w:t>
      </w:r>
    </w:p>
    <w:p w:rsidR="00147B27" w:rsidRPr="009F6C47" w:rsidRDefault="00147B27" w:rsidP="00147B27">
      <w:pPr>
        <w:rPr>
          <w:rFonts w:eastAsia="Arial Unicode MS"/>
        </w:rPr>
      </w:pPr>
    </w:p>
    <w:p w:rsidR="00147B27" w:rsidRDefault="00147B27" w:rsidP="00147B27">
      <w:pPr>
        <w:tabs>
          <w:tab w:val="left" w:pos="284"/>
        </w:tabs>
        <w:jc w:val="center"/>
        <w:rPr>
          <w:rFonts w:eastAsia="Arial Unicode MS"/>
          <w:b/>
          <w:bCs/>
          <w:iCs/>
          <w:sz w:val="32"/>
          <w:szCs w:val="32"/>
        </w:rPr>
      </w:pPr>
    </w:p>
    <w:p w:rsidR="00147B27" w:rsidRPr="007D262E" w:rsidRDefault="00147B27" w:rsidP="00147B27">
      <w:pPr>
        <w:tabs>
          <w:tab w:val="left" w:pos="284"/>
        </w:tabs>
        <w:jc w:val="center"/>
        <w:rPr>
          <w:rFonts w:eastAsia="Arial Unicode MS"/>
          <w:b/>
          <w:bCs/>
          <w:iCs/>
          <w:sz w:val="32"/>
          <w:szCs w:val="32"/>
        </w:rPr>
      </w:pPr>
      <w:r w:rsidRPr="007D262E">
        <w:rPr>
          <w:rFonts w:eastAsia="Arial Unicode MS"/>
          <w:b/>
          <w:bCs/>
          <w:iCs/>
          <w:sz w:val="32"/>
          <w:szCs w:val="32"/>
        </w:rPr>
        <w:t>Заявка на Талоны № ____</w:t>
      </w:r>
    </w:p>
    <w:p w:rsidR="00147B27" w:rsidRDefault="00147B27" w:rsidP="00147B27">
      <w:pPr>
        <w:tabs>
          <w:tab w:val="left" w:pos="284"/>
        </w:tabs>
        <w:jc w:val="center"/>
        <w:rPr>
          <w:rFonts w:eastAsia="Arial Unicode MS"/>
          <w:b/>
          <w:bCs/>
          <w:iCs/>
          <w:sz w:val="28"/>
          <w:szCs w:val="28"/>
        </w:rPr>
      </w:pPr>
      <w:r w:rsidRPr="00C61503">
        <w:rPr>
          <w:rFonts w:eastAsia="Arial Unicode MS"/>
          <w:b/>
          <w:bCs/>
          <w:iCs/>
          <w:sz w:val="28"/>
          <w:szCs w:val="28"/>
        </w:rPr>
        <w:t>от «___</w:t>
      </w:r>
      <w:r>
        <w:rPr>
          <w:rFonts w:eastAsia="Arial Unicode MS"/>
          <w:b/>
          <w:bCs/>
          <w:iCs/>
          <w:sz w:val="28"/>
          <w:szCs w:val="28"/>
        </w:rPr>
        <w:t>_</w:t>
      </w:r>
      <w:r w:rsidRPr="00C61503">
        <w:rPr>
          <w:rFonts w:eastAsia="Arial Unicode MS"/>
          <w:b/>
          <w:bCs/>
          <w:iCs/>
          <w:sz w:val="28"/>
          <w:szCs w:val="28"/>
        </w:rPr>
        <w:t>» _________________ 20___г.</w:t>
      </w:r>
    </w:p>
    <w:p w:rsidR="00147B27" w:rsidRDefault="00147B27" w:rsidP="00147B27">
      <w:pPr>
        <w:tabs>
          <w:tab w:val="left" w:pos="3254"/>
        </w:tabs>
        <w:rPr>
          <w:rFonts w:eastAsia="Arial Unicode MS"/>
          <w:bCs/>
          <w:i/>
          <w:iCs/>
          <w:sz w:val="18"/>
          <w:szCs w:val="18"/>
        </w:rPr>
      </w:pPr>
      <w:r>
        <w:rPr>
          <w:rFonts w:eastAsia="Arial Unicode MS"/>
          <w:bCs/>
          <w:i/>
          <w:iCs/>
          <w:sz w:val="18"/>
          <w:szCs w:val="18"/>
        </w:rPr>
        <w:lastRenderedPageBreak/>
        <w:tab/>
      </w:r>
    </w:p>
    <w:tbl>
      <w:tblPr>
        <w:tblW w:w="10122" w:type="dxa"/>
        <w:jc w:val="center"/>
        <w:tblInd w:w="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760"/>
        <w:gridCol w:w="2847"/>
        <w:gridCol w:w="992"/>
        <w:gridCol w:w="993"/>
        <w:gridCol w:w="1530"/>
      </w:tblGrid>
      <w:tr w:rsidR="00147B27" w:rsidRPr="008D4782" w:rsidTr="002543DD">
        <w:trPr>
          <w:trHeight w:val="370"/>
          <w:jc w:val="center"/>
        </w:trPr>
        <w:tc>
          <w:tcPr>
            <w:tcW w:w="3760" w:type="dxa"/>
            <w:shd w:val="clear" w:color="auto" w:fill="auto"/>
            <w:vAlign w:val="center"/>
            <w:hideMark/>
          </w:tcPr>
          <w:p w:rsidR="00147B27" w:rsidRPr="008D4782" w:rsidRDefault="00147B27" w:rsidP="002543DD">
            <w:pPr>
              <w:rPr>
                <w:b/>
                <w:bCs/>
                <w:color w:val="000000"/>
              </w:rPr>
            </w:pPr>
            <w:r w:rsidRPr="00D22008">
              <w:rPr>
                <w:b/>
                <w:bCs/>
                <w:color w:val="000000"/>
              </w:rPr>
              <w:t>Получатель</w:t>
            </w:r>
            <w:r w:rsidRPr="008D4782">
              <w:rPr>
                <w:b/>
                <w:bCs/>
                <w:color w:val="000000"/>
              </w:rPr>
              <w:t xml:space="preserve"> ________________</w:t>
            </w:r>
            <w:r>
              <w:rPr>
                <w:b/>
                <w:bCs/>
                <w:color w:val="000000"/>
              </w:rPr>
              <w:t>__</w:t>
            </w:r>
          </w:p>
        </w:tc>
        <w:tc>
          <w:tcPr>
            <w:tcW w:w="2847" w:type="dxa"/>
            <w:vMerge w:val="restart"/>
            <w:shd w:val="clear" w:color="000000" w:fill="D8D8D8"/>
            <w:vAlign w:val="center"/>
            <w:hideMark/>
          </w:tcPr>
          <w:p w:rsidR="00147B27" w:rsidRPr="008D4782" w:rsidRDefault="00147B27" w:rsidP="002543D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782">
              <w:rPr>
                <w:b/>
                <w:bCs/>
                <w:color w:val="000000"/>
                <w:sz w:val="19"/>
                <w:szCs w:val="19"/>
              </w:rPr>
              <w:t>НАИМЕНОВАНИЕ АКТИВОВ</w:t>
            </w:r>
          </w:p>
        </w:tc>
        <w:tc>
          <w:tcPr>
            <w:tcW w:w="992" w:type="dxa"/>
            <w:vMerge w:val="restart"/>
            <w:shd w:val="clear" w:color="000000" w:fill="D8D8D8"/>
            <w:vAlign w:val="center"/>
            <w:hideMark/>
          </w:tcPr>
          <w:p w:rsidR="00147B27" w:rsidRPr="008D4782" w:rsidRDefault="00147B27" w:rsidP="002543D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782">
              <w:rPr>
                <w:b/>
                <w:bCs/>
                <w:color w:val="000000"/>
                <w:sz w:val="19"/>
                <w:szCs w:val="19"/>
              </w:rPr>
              <w:t>КОЛ-ВО  литров</w:t>
            </w:r>
          </w:p>
        </w:tc>
        <w:tc>
          <w:tcPr>
            <w:tcW w:w="993" w:type="dxa"/>
            <w:vMerge w:val="restart"/>
            <w:shd w:val="clear" w:color="000000" w:fill="D8D8D8"/>
            <w:vAlign w:val="center"/>
            <w:hideMark/>
          </w:tcPr>
          <w:p w:rsidR="00147B27" w:rsidRPr="008D4782" w:rsidRDefault="00147B27" w:rsidP="002543DD">
            <w:pPr>
              <w:ind w:right="-38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782">
              <w:rPr>
                <w:b/>
                <w:bCs/>
                <w:color w:val="000000"/>
                <w:sz w:val="19"/>
                <w:szCs w:val="19"/>
              </w:rPr>
              <w:t>ЦЕНА         за 1 литр</w:t>
            </w:r>
          </w:p>
        </w:tc>
        <w:tc>
          <w:tcPr>
            <w:tcW w:w="1530" w:type="dxa"/>
            <w:vMerge w:val="restart"/>
            <w:shd w:val="clear" w:color="000000" w:fill="D8D8D8"/>
            <w:vAlign w:val="center"/>
            <w:hideMark/>
          </w:tcPr>
          <w:p w:rsidR="00147B27" w:rsidRPr="008D4782" w:rsidRDefault="00147B27" w:rsidP="002543D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782">
              <w:rPr>
                <w:b/>
                <w:bCs/>
                <w:color w:val="000000"/>
                <w:sz w:val="19"/>
                <w:szCs w:val="19"/>
              </w:rPr>
              <w:t>СУММА,                      тенге</w:t>
            </w:r>
          </w:p>
        </w:tc>
      </w:tr>
      <w:tr w:rsidR="00147B27" w:rsidRPr="008D4782" w:rsidTr="002543DD">
        <w:trPr>
          <w:trHeight w:val="370"/>
          <w:jc w:val="center"/>
        </w:trPr>
        <w:tc>
          <w:tcPr>
            <w:tcW w:w="3760" w:type="dxa"/>
            <w:shd w:val="clear" w:color="auto" w:fill="auto"/>
            <w:vAlign w:val="center"/>
            <w:hideMark/>
          </w:tcPr>
          <w:p w:rsidR="00147B27" w:rsidRPr="008D4782" w:rsidRDefault="00147B27" w:rsidP="002543DD">
            <w:pPr>
              <w:rPr>
                <w:b/>
                <w:bCs/>
                <w:color w:val="000000"/>
              </w:rPr>
            </w:pPr>
            <w:r w:rsidRPr="008D4782">
              <w:rPr>
                <w:b/>
                <w:bCs/>
                <w:color w:val="000000"/>
              </w:rPr>
              <w:t>____________________________</w:t>
            </w:r>
            <w:r>
              <w:rPr>
                <w:b/>
                <w:bCs/>
                <w:color w:val="000000"/>
              </w:rPr>
              <w:t>__</w:t>
            </w:r>
          </w:p>
        </w:tc>
        <w:tc>
          <w:tcPr>
            <w:tcW w:w="2847" w:type="dxa"/>
            <w:vMerge/>
            <w:vAlign w:val="center"/>
            <w:hideMark/>
          </w:tcPr>
          <w:p w:rsidR="00147B27" w:rsidRPr="008D4782" w:rsidRDefault="00147B27" w:rsidP="002543DD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47B27" w:rsidRPr="008D4782" w:rsidRDefault="00147B27" w:rsidP="002543DD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47B27" w:rsidRPr="008D4782" w:rsidRDefault="00147B27" w:rsidP="002543DD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530" w:type="dxa"/>
            <w:vMerge/>
            <w:vAlign w:val="center"/>
            <w:hideMark/>
          </w:tcPr>
          <w:p w:rsidR="00147B27" w:rsidRPr="008D4782" w:rsidRDefault="00147B27" w:rsidP="002543DD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</w:tr>
      <w:tr w:rsidR="00147B27" w:rsidRPr="008D4782" w:rsidTr="002543DD">
        <w:trPr>
          <w:trHeight w:val="370"/>
          <w:jc w:val="center"/>
        </w:trPr>
        <w:tc>
          <w:tcPr>
            <w:tcW w:w="3760" w:type="dxa"/>
            <w:vMerge w:val="restart"/>
            <w:shd w:val="clear" w:color="auto" w:fill="auto"/>
            <w:vAlign w:val="center"/>
            <w:hideMark/>
          </w:tcPr>
          <w:p w:rsidR="00147B27" w:rsidRPr="008D4782" w:rsidRDefault="00147B27" w:rsidP="002543DD">
            <w:pPr>
              <w:rPr>
                <w:b/>
                <w:bCs/>
                <w:color w:val="000000"/>
              </w:rPr>
            </w:pPr>
            <w:r w:rsidRPr="008D4782">
              <w:rPr>
                <w:b/>
                <w:bCs/>
                <w:color w:val="000000"/>
              </w:rPr>
              <w:t>БИН / ИИН ___________________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147B27" w:rsidRPr="008D4782" w:rsidRDefault="00147B27" w:rsidP="002543DD">
            <w:pPr>
              <w:ind w:right="-93"/>
              <w:rPr>
                <w:b/>
                <w:bCs/>
                <w:color w:val="000000"/>
                <w:sz w:val="19"/>
                <w:szCs w:val="19"/>
              </w:rPr>
            </w:pPr>
            <w:r w:rsidRPr="008D4782">
              <w:rPr>
                <w:b/>
                <w:bCs/>
                <w:color w:val="000000"/>
                <w:sz w:val="19"/>
                <w:szCs w:val="19"/>
              </w:rPr>
              <w:t>Талоны на бензин Аи-92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B27" w:rsidRPr="008D4782" w:rsidRDefault="00147B27" w:rsidP="002543DD">
            <w:pPr>
              <w:jc w:val="center"/>
              <w:rPr>
                <w:color w:val="000000"/>
                <w:sz w:val="19"/>
                <w:szCs w:val="19"/>
              </w:rPr>
            </w:pPr>
            <w:r w:rsidRPr="008D4782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47B27" w:rsidRPr="008D4782" w:rsidRDefault="00147B27" w:rsidP="002543DD">
            <w:pPr>
              <w:jc w:val="center"/>
              <w:rPr>
                <w:color w:val="000000"/>
                <w:sz w:val="19"/>
                <w:szCs w:val="19"/>
              </w:rPr>
            </w:pPr>
            <w:r w:rsidRPr="008D4782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47B27" w:rsidRPr="008D4782" w:rsidRDefault="00147B27" w:rsidP="002543DD">
            <w:pPr>
              <w:jc w:val="center"/>
              <w:rPr>
                <w:color w:val="000000"/>
                <w:sz w:val="19"/>
                <w:szCs w:val="19"/>
              </w:rPr>
            </w:pPr>
            <w:r w:rsidRPr="008D4782">
              <w:rPr>
                <w:color w:val="000000"/>
                <w:sz w:val="19"/>
                <w:szCs w:val="19"/>
              </w:rPr>
              <w:t> </w:t>
            </w:r>
          </w:p>
        </w:tc>
      </w:tr>
      <w:tr w:rsidR="00147B27" w:rsidRPr="008D4782" w:rsidTr="002543DD">
        <w:trPr>
          <w:trHeight w:val="370"/>
          <w:jc w:val="center"/>
        </w:trPr>
        <w:tc>
          <w:tcPr>
            <w:tcW w:w="3760" w:type="dxa"/>
            <w:vMerge/>
            <w:vAlign w:val="center"/>
            <w:hideMark/>
          </w:tcPr>
          <w:p w:rsidR="00147B27" w:rsidRPr="008D4782" w:rsidRDefault="00147B27" w:rsidP="002543DD">
            <w:pPr>
              <w:rPr>
                <w:b/>
                <w:bCs/>
                <w:color w:val="000000"/>
              </w:rPr>
            </w:pP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147B27" w:rsidRPr="008D4782" w:rsidRDefault="00147B27" w:rsidP="002543DD">
            <w:pPr>
              <w:ind w:right="-93"/>
              <w:rPr>
                <w:b/>
                <w:bCs/>
                <w:color w:val="000000"/>
                <w:sz w:val="19"/>
                <w:szCs w:val="19"/>
              </w:rPr>
            </w:pPr>
            <w:r w:rsidRPr="008D4782">
              <w:rPr>
                <w:b/>
                <w:bCs/>
                <w:color w:val="000000"/>
                <w:sz w:val="19"/>
                <w:szCs w:val="19"/>
              </w:rPr>
              <w:t>Талоны на бензин Аи-95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B27" w:rsidRPr="008D4782" w:rsidRDefault="00147B27" w:rsidP="002543DD">
            <w:pPr>
              <w:jc w:val="center"/>
              <w:rPr>
                <w:color w:val="000000"/>
                <w:sz w:val="19"/>
                <w:szCs w:val="19"/>
              </w:rPr>
            </w:pPr>
            <w:r w:rsidRPr="008D4782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47B27" w:rsidRPr="008D4782" w:rsidRDefault="00147B27" w:rsidP="002543DD">
            <w:pPr>
              <w:jc w:val="center"/>
              <w:rPr>
                <w:color w:val="000000"/>
                <w:sz w:val="19"/>
                <w:szCs w:val="19"/>
              </w:rPr>
            </w:pPr>
            <w:r w:rsidRPr="008D4782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47B27" w:rsidRPr="008D4782" w:rsidRDefault="00147B27" w:rsidP="002543DD">
            <w:pPr>
              <w:jc w:val="center"/>
              <w:rPr>
                <w:color w:val="000000"/>
                <w:sz w:val="19"/>
                <w:szCs w:val="19"/>
              </w:rPr>
            </w:pPr>
            <w:r w:rsidRPr="008D4782">
              <w:rPr>
                <w:color w:val="000000"/>
                <w:sz w:val="19"/>
                <w:szCs w:val="19"/>
              </w:rPr>
              <w:t> </w:t>
            </w:r>
          </w:p>
        </w:tc>
      </w:tr>
      <w:tr w:rsidR="00147B27" w:rsidRPr="008D4782" w:rsidTr="002543DD">
        <w:trPr>
          <w:trHeight w:val="370"/>
          <w:jc w:val="center"/>
        </w:trPr>
        <w:tc>
          <w:tcPr>
            <w:tcW w:w="3760" w:type="dxa"/>
            <w:shd w:val="clear" w:color="auto" w:fill="auto"/>
            <w:vAlign w:val="center"/>
            <w:hideMark/>
          </w:tcPr>
          <w:p w:rsidR="00147B27" w:rsidRPr="008D4782" w:rsidRDefault="00147B27" w:rsidP="002543DD">
            <w:pPr>
              <w:rPr>
                <w:b/>
                <w:bCs/>
                <w:color w:val="000000"/>
              </w:rPr>
            </w:pPr>
            <w:r w:rsidRPr="008D4782">
              <w:rPr>
                <w:b/>
                <w:bCs/>
                <w:color w:val="000000"/>
              </w:rPr>
              <w:t>Адрес: ________________</w:t>
            </w:r>
            <w:r>
              <w:rPr>
                <w:b/>
                <w:bCs/>
                <w:color w:val="000000"/>
              </w:rPr>
              <w:t>___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147B27" w:rsidRPr="008D4782" w:rsidRDefault="00147B27" w:rsidP="002543DD">
            <w:pPr>
              <w:ind w:right="-93"/>
              <w:rPr>
                <w:b/>
                <w:bCs/>
                <w:color w:val="000000"/>
                <w:sz w:val="19"/>
                <w:szCs w:val="19"/>
              </w:rPr>
            </w:pPr>
            <w:r w:rsidRPr="008D4782">
              <w:rPr>
                <w:b/>
                <w:bCs/>
                <w:color w:val="000000"/>
                <w:sz w:val="19"/>
                <w:szCs w:val="19"/>
              </w:rPr>
              <w:t xml:space="preserve">Талоны на Дизтопливо летнее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B27" w:rsidRPr="008D4782" w:rsidRDefault="00147B27" w:rsidP="002543DD">
            <w:pPr>
              <w:jc w:val="center"/>
              <w:rPr>
                <w:color w:val="000000"/>
                <w:sz w:val="19"/>
                <w:szCs w:val="19"/>
              </w:rPr>
            </w:pPr>
            <w:r w:rsidRPr="008D4782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47B27" w:rsidRPr="008D4782" w:rsidRDefault="00147B27" w:rsidP="002543DD">
            <w:pPr>
              <w:jc w:val="center"/>
              <w:rPr>
                <w:color w:val="000000"/>
                <w:sz w:val="19"/>
                <w:szCs w:val="19"/>
              </w:rPr>
            </w:pPr>
            <w:r w:rsidRPr="008D4782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47B27" w:rsidRPr="008D4782" w:rsidRDefault="00147B27" w:rsidP="002543DD">
            <w:pPr>
              <w:jc w:val="center"/>
              <w:rPr>
                <w:color w:val="000000"/>
                <w:sz w:val="19"/>
                <w:szCs w:val="19"/>
              </w:rPr>
            </w:pPr>
            <w:r w:rsidRPr="008D4782">
              <w:rPr>
                <w:color w:val="000000"/>
                <w:sz w:val="19"/>
                <w:szCs w:val="19"/>
              </w:rPr>
              <w:t> </w:t>
            </w:r>
          </w:p>
        </w:tc>
      </w:tr>
      <w:tr w:rsidR="00147B27" w:rsidRPr="008D4782" w:rsidTr="002543DD">
        <w:trPr>
          <w:trHeight w:val="370"/>
          <w:jc w:val="center"/>
        </w:trPr>
        <w:tc>
          <w:tcPr>
            <w:tcW w:w="3760" w:type="dxa"/>
            <w:shd w:val="clear" w:color="auto" w:fill="auto"/>
            <w:vAlign w:val="center"/>
            <w:hideMark/>
          </w:tcPr>
          <w:p w:rsidR="00147B27" w:rsidRPr="008D4782" w:rsidRDefault="00147B27" w:rsidP="002543DD">
            <w:pPr>
              <w:rPr>
                <w:b/>
                <w:bCs/>
                <w:color w:val="000000"/>
              </w:rPr>
            </w:pPr>
            <w:r w:rsidRPr="008D4782">
              <w:rPr>
                <w:b/>
                <w:bCs/>
                <w:color w:val="000000"/>
              </w:rPr>
              <w:t>____________________________</w:t>
            </w:r>
            <w:r>
              <w:rPr>
                <w:b/>
                <w:bCs/>
                <w:color w:val="000000"/>
              </w:rPr>
              <w:t>__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147B27" w:rsidRPr="008D4782" w:rsidRDefault="00147B27" w:rsidP="002543DD">
            <w:pPr>
              <w:ind w:right="-93"/>
              <w:rPr>
                <w:b/>
                <w:bCs/>
                <w:color w:val="000000"/>
                <w:sz w:val="19"/>
                <w:szCs w:val="19"/>
              </w:rPr>
            </w:pPr>
            <w:r w:rsidRPr="008D4782">
              <w:rPr>
                <w:b/>
                <w:bCs/>
                <w:color w:val="000000"/>
                <w:sz w:val="19"/>
                <w:szCs w:val="19"/>
              </w:rPr>
              <w:t xml:space="preserve">Талоны на Дизтопливо зимнее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B27" w:rsidRPr="008D4782" w:rsidRDefault="00147B27" w:rsidP="002543DD">
            <w:pPr>
              <w:jc w:val="center"/>
              <w:rPr>
                <w:color w:val="000000"/>
                <w:sz w:val="19"/>
                <w:szCs w:val="19"/>
              </w:rPr>
            </w:pPr>
            <w:r w:rsidRPr="008D4782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47B27" w:rsidRPr="008D4782" w:rsidRDefault="00147B27" w:rsidP="002543DD">
            <w:pPr>
              <w:jc w:val="center"/>
              <w:rPr>
                <w:color w:val="000000"/>
                <w:sz w:val="19"/>
                <w:szCs w:val="19"/>
              </w:rPr>
            </w:pPr>
            <w:r w:rsidRPr="008D4782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47B27" w:rsidRPr="008D4782" w:rsidRDefault="00147B27" w:rsidP="002543DD">
            <w:pPr>
              <w:jc w:val="center"/>
              <w:rPr>
                <w:color w:val="000000"/>
                <w:sz w:val="19"/>
                <w:szCs w:val="19"/>
              </w:rPr>
            </w:pPr>
            <w:r w:rsidRPr="008D4782">
              <w:rPr>
                <w:color w:val="000000"/>
                <w:sz w:val="19"/>
                <w:szCs w:val="19"/>
              </w:rPr>
              <w:t> </w:t>
            </w:r>
          </w:p>
        </w:tc>
      </w:tr>
      <w:tr w:rsidR="00147B27" w:rsidRPr="008D4782" w:rsidTr="002543DD">
        <w:trPr>
          <w:trHeight w:val="370"/>
          <w:jc w:val="center"/>
        </w:trPr>
        <w:tc>
          <w:tcPr>
            <w:tcW w:w="3760" w:type="dxa"/>
            <w:shd w:val="clear" w:color="auto" w:fill="auto"/>
            <w:vAlign w:val="center"/>
            <w:hideMark/>
          </w:tcPr>
          <w:p w:rsidR="00147B27" w:rsidRPr="008D4782" w:rsidRDefault="00147B27" w:rsidP="002543DD">
            <w:pPr>
              <w:rPr>
                <w:b/>
                <w:bCs/>
                <w:color w:val="000000"/>
              </w:rPr>
            </w:pPr>
            <w:r w:rsidRPr="008D4782">
              <w:rPr>
                <w:b/>
                <w:bCs/>
                <w:color w:val="000000"/>
              </w:rPr>
              <w:t>Тел./факс: ________________</w:t>
            </w:r>
            <w:r>
              <w:rPr>
                <w:b/>
                <w:bCs/>
                <w:color w:val="000000"/>
              </w:rPr>
              <w:t>___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147B27" w:rsidRPr="008D4782" w:rsidRDefault="00147B27" w:rsidP="002543DD">
            <w:pPr>
              <w:ind w:right="-93"/>
              <w:rPr>
                <w:b/>
                <w:bCs/>
                <w:color w:val="000000"/>
                <w:sz w:val="19"/>
                <w:szCs w:val="19"/>
              </w:rPr>
            </w:pPr>
            <w:r w:rsidRPr="008D4782">
              <w:rPr>
                <w:b/>
                <w:bCs/>
                <w:color w:val="000000"/>
                <w:sz w:val="19"/>
                <w:szCs w:val="19"/>
              </w:rPr>
              <w:t xml:space="preserve">Талоны на </w:t>
            </w:r>
            <w:proofErr w:type="spellStart"/>
            <w:r w:rsidRPr="008D4782">
              <w:rPr>
                <w:b/>
                <w:bCs/>
                <w:color w:val="000000"/>
                <w:sz w:val="19"/>
                <w:szCs w:val="19"/>
              </w:rPr>
              <w:t>Автогаз</w:t>
            </w:r>
            <w:proofErr w:type="spellEnd"/>
            <w:r w:rsidRPr="008D4782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7B27" w:rsidRPr="008D4782" w:rsidRDefault="00147B27" w:rsidP="002543DD">
            <w:pPr>
              <w:jc w:val="center"/>
              <w:rPr>
                <w:color w:val="000000"/>
                <w:sz w:val="19"/>
                <w:szCs w:val="19"/>
              </w:rPr>
            </w:pPr>
            <w:r w:rsidRPr="008D4782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47B27" w:rsidRPr="008D4782" w:rsidRDefault="00147B27" w:rsidP="002543DD">
            <w:pPr>
              <w:jc w:val="center"/>
              <w:rPr>
                <w:color w:val="000000"/>
                <w:sz w:val="19"/>
                <w:szCs w:val="19"/>
              </w:rPr>
            </w:pPr>
            <w:r w:rsidRPr="008D4782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47B27" w:rsidRPr="008D4782" w:rsidRDefault="00147B27" w:rsidP="002543DD">
            <w:pPr>
              <w:jc w:val="center"/>
              <w:rPr>
                <w:color w:val="000000"/>
                <w:sz w:val="19"/>
                <w:szCs w:val="19"/>
              </w:rPr>
            </w:pPr>
            <w:r w:rsidRPr="008D4782">
              <w:rPr>
                <w:color w:val="000000"/>
                <w:sz w:val="19"/>
                <w:szCs w:val="19"/>
              </w:rPr>
              <w:t> </w:t>
            </w:r>
          </w:p>
        </w:tc>
      </w:tr>
      <w:tr w:rsidR="00147B27" w:rsidRPr="008D4782" w:rsidTr="002543DD">
        <w:trPr>
          <w:trHeight w:val="370"/>
          <w:jc w:val="center"/>
        </w:trPr>
        <w:tc>
          <w:tcPr>
            <w:tcW w:w="3760" w:type="dxa"/>
            <w:shd w:val="clear" w:color="auto" w:fill="auto"/>
            <w:vAlign w:val="center"/>
            <w:hideMark/>
          </w:tcPr>
          <w:p w:rsidR="00147B27" w:rsidRPr="008D4782" w:rsidRDefault="00147B27" w:rsidP="002543DD">
            <w:pPr>
              <w:rPr>
                <w:b/>
                <w:bCs/>
                <w:color w:val="000000"/>
              </w:rPr>
            </w:pPr>
            <w:r w:rsidRPr="008D4782">
              <w:rPr>
                <w:b/>
                <w:bCs/>
                <w:color w:val="000000"/>
              </w:rPr>
              <w:t>e-</w:t>
            </w:r>
            <w:proofErr w:type="spellStart"/>
            <w:r w:rsidRPr="008D4782">
              <w:rPr>
                <w:b/>
                <w:bCs/>
                <w:color w:val="000000"/>
              </w:rPr>
              <w:t>mail</w:t>
            </w:r>
            <w:proofErr w:type="spellEnd"/>
            <w:r w:rsidRPr="008D4782">
              <w:rPr>
                <w:b/>
                <w:bCs/>
                <w:color w:val="000000"/>
              </w:rPr>
              <w:t>: ________________</w:t>
            </w:r>
            <w:r>
              <w:rPr>
                <w:b/>
                <w:bCs/>
                <w:color w:val="000000"/>
              </w:rPr>
              <w:t>___</w:t>
            </w:r>
          </w:p>
        </w:tc>
        <w:tc>
          <w:tcPr>
            <w:tcW w:w="6362" w:type="dxa"/>
            <w:gridSpan w:val="4"/>
            <w:shd w:val="clear" w:color="auto" w:fill="auto"/>
            <w:vAlign w:val="center"/>
            <w:hideMark/>
          </w:tcPr>
          <w:p w:rsidR="00147B27" w:rsidRPr="008D4782" w:rsidRDefault="00147B27" w:rsidP="002543DD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Общая оплачиваемая сумма</w:t>
            </w:r>
            <w:r w:rsidRPr="008D4782">
              <w:rPr>
                <w:b/>
                <w:bCs/>
                <w:color w:val="000000"/>
                <w:sz w:val="19"/>
                <w:szCs w:val="19"/>
              </w:rPr>
              <w:t xml:space="preserve"> __________________ тенге</w:t>
            </w:r>
          </w:p>
        </w:tc>
      </w:tr>
    </w:tbl>
    <w:p w:rsidR="00147B27" w:rsidRDefault="00147B27" w:rsidP="00147B27">
      <w:pPr>
        <w:tabs>
          <w:tab w:val="left" w:pos="1258"/>
        </w:tabs>
        <w:rPr>
          <w:rFonts w:eastAsia="Arial Unicode MS"/>
          <w:bCs/>
          <w:i/>
          <w:iCs/>
          <w:sz w:val="18"/>
          <w:szCs w:val="18"/>
        </w:rPr>
      </w:pPr>
    </w:p>
    <w:p w:rsidR="00147B27" w:rsidRDefault="00147B27" w:rsidP="00147B27">
      <w:pPr>
        <w:tabs>
          <w:tab w:val="left" w:pos="1258"/>
        </w:tabs>
        <w:jc w:val="center"/>
        <w:rPr>
          <w:rFonts w:eastAsia="Arial Unicode MS"/>
          <w:b/>
          <w:bCs/>
          <w:iCs/>
          <w:sz w:val="32"/>
          <w:szCs w:val="32"/>
        </w:rPr>
      </w:pPr>
    </w:p>
    <w:p w:rsidR="00147B27" w:rsidRPr="00992408" w:rsidRDefault="00147B27" w:rsidP="00147B27">
      <w:pPr>
        <w:tabs>
          <w:tab w:val="left" w:pos="1258"/>
        </w:tabs>
        <w:jc w:val="center"/>
        <w:rPr>
          <w:rFonts w:eastAsia="Arial Unicode MS"/>
          <w:b/>
          <w:bCs/>
          <w:iCs/>
          <w:sz w:val="30"/>
          <w:szCs w:val="30"/>
        </w:rPr>
      </w:pPr>
      <w:r w:rsidRPr="00992408">
        <w:rPr>
          <w:rFonts w:eastAsia="Arial Unicode MS"/>
          <w:b/>
          <w:bCs/>
          <w:iCs/>
          <w:sz w:val="30"/>
          <w:szCs w:val="30"/>
        </w:rPr>
        <w:t xml:space="preserve">Распределение талонов (литры), в </w:t>
      </w:r>
      <w:proofErr w:type="spellStart"/>
      <w:r w:rsidRPr="00992408">
        <w:rPr>
          <w:rFonts w:eastAsia="Arial Unicode MS"/>
          <w:b/>
          <w:bCs/>
          <w:iCs/>
          <w:sz w:val="30"/>
          <w:szCs w:val="30"/>
        </w:rPr>
        <w:t>т.ч</w:t>
      </w:r>
      <w:proofErr w:type="spellEnd"/>
      <w:r w:rsidRPr="00992408">
        <w:rPr>
          <w:rFonts w:eastAsia="Arial Unicode MS"/>
          <w:b/>
          <w:bCs/>
          <w:iCs/>
          <w:sz w:val="30"/>
          <w:szCs w:val="30"/>
        </w:rPr>
        <w:t>. для выдачи в регионах.</w:t>
      </w:r>
    </w:p>
    <w:tbl>
      <w:tblPr>
        <w:tblW w:w="10139" w:type="dxa"/>
        <w:jc w:val="center"/>
        <w:tblInd w:w="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516"/>
        <w:gridCol w:w="1001"/>
        <w:gridCol w:w="4544"/>
        <w:gridCol w:w="843"/>
        <w:gridCol w:w="862"/>
        <w:gridCol w:w="920"/>
        <w:gridCol w:w="866"/>
        <w:gridCol w:w="587"/>
      </w:tblGrid>
      <w:tr w:rsidR="00147B27" w:rsidRPr="00D01D07" w:rsidTr="002543DD">
        <w:trPr>
          <w:trHeight w:val="1070"/>
          <w:jc w:val="center"/>
        </w:trPr>
        <w:tc>
          <w:tcPr>
            <w:tcW w:w="503" w:type="dxa"/>
            <w:shd w:val="clear" w:color="000000" w:fill="D8D8D8"/>
            <w:vAlign w:val="center"/>
            <w:hideMark/>
          </w:tcPr>
          <w:p w:rsidR="00147B27" w:rsidRPr="00D01D07" w:rsidRDefault="00147B27" w:rsidP="002543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1D07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01D07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D01D07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007" w:type="dxa"/>
            <w:shd w:val="clear" w:color="000000" w:fill="D8D8D8"/>
            <w:vAlign w:val="center"/>
            <w:hideMark/>
          </w:tcPr>
          <w:p w:rsidR="00147B27" w:rsidRPr="00D01D07" w:rsidRDefault="00147B27" w:rsidP="002543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1D07">
              <w:rPr>
                <w:b/>
                <w:bCs/>
                <w:color w:val="000000"/>
                <w:sz w:val="20"/>
                <w:szCs w:val="20"/>
              </w:rPr>
              <w:t>Регион выдачи бланков талонов</w:t>
            </w:r>
          </w:p>
        </w:tc>
        <w:tc>
          <w:tcPr>
            <w:tcW w:w="4623" w:type="dxa"/>
            <w:shd w:val="clear" w:color="000000" w:fill="D8D8D8"/>
            <w:vAlign w:val="center"/>
            <w:hideMark/>
          </w:tcPr>
          <w:p w:rsidR="00147B27" w:rsidRPr="00D01D07" w:rsidRDefault="00147B27" w:rsidP="002543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1D07">
              <w:rPr>
                <w:b/>
                <w:bCs/>
                <w:color w:val="000000"/>
              </w:rPr>
              <w:t xml:space="preserve">Грузополучатель                 </w:t>
            </w:r>
            <w:r w:rsidRPr="00D01D07">
              <w:rPr>
                <w:b/>
                <w:bCs/>
                <w:color w:val="000000"/>
                <w:sz w:val="20"/>
                <w:szCs w:val="20"/>
              </w:rPr>
              <w:t xml:space="preserve">                         </w:t>
            </w:r>
            <w:r w:rsidRPr="00FB3D0B">
              <w:rPr>
                <w:bCs/>
                <w:color w:val="000000"/>
                <w:sz w:val="18"/>
                <w:szCs w:val="18"/>
              </w:rPr>
              <w:t>(</w:t>
            </w:r>
            <w:r w:rsidRPr="00FB3D0B">
              <w:rPr>
                <w:bCs/>
                <w:i/>
                <w:iCs/>
                <w:color w:val="000000"/>
                <w:sz w:val="18"/>
                <w:szCs w:val="18"/>
              </w:rPr>
              <w:t>обязательно к заполнению Наименование и БИН/ИИН)</w:t>
            </w:r>
          </w:p>
        </w:tc>
        <w:tc>
          <w:tcPr>
            <w:tcW w:w="776" w:type="dxa"/>
            <w:shd w:val="clear" w:color="000000" w:fill="D8D8D8"/>
            <w:vAlign w:val="center"/>
            <w:hideMark/>
          </w:tcPr>
          <w:p w:rsidR="00147B27" w:rsidRPr="00D01D07" w:rsidRDefault="00147B27" w:rsidP="002543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1D07">
              <w:rPr>
                <w:b/>
                <w:bCs/>
                <w:color w:val="000000"/>
                <w:sz w:val="20"/>
                <w:szCs w:val="20"/>
              </w:rPr>
              <w:t>Бензин          Аи-92</w:t>
            </w:r>
          </w:p>
        </w:tc>
        <w:tc>
          <w:tcPr>
            <w:tcW w:w="864" w:type="dxa"/>
            <w:shd w:val="clear" w:color="000000" w:fill="D8D8D8"/>
            <w:vAlign w:val="center"/>
            <w:hideMark/>
          </w:tcPr>
          <w:p w:rsidR="00147B27" w:rsidRPr="00D01D07" w:rsidRDefault="00147B27" w:rsidP="002543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1D07">
              <w:rPr>
                <w:b/>
                <w:bCs/>
                <w:color w:val="000000"/>
                <w:sz w:val="20"/>
                <w:szCs w:val="20"/>
              </w:rPr>
              <w:t>Бензин          Аи-95</w:t>
            </w:r>
          </w:p>
        </w:tc>
        <w:tc>
          <w:tcPr>
            <w:tcW w:w="931" w:type="dxa"/>
            <w:shd w:val="clear" w:color="000000" w:fill="D8D8D8"/>
            <w:vAlign w:val="center"/>
            <w:hideMark/>
          </w:tcPr>
          <w:p w:rsidR="00147B27" w:rsidRPr="00D01D07" w:rsidRDefault="00147B27" w:rsidP="002543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1D07">
              <w:rPr>
                <w:b/>
                <w:bCs/>
                <w:color w:val="000000"/>
                <w:sz w:val="20"/>
                <w:szCs w:val="20"/>
              </w:rPr>
              <w:t xml:space="preserve">ДТ </w:t>
            </w:r>
            <w:proofErr w:type="gramStart"/>
            <w:r w:rsidRPr="00D01D07">
              <w:rPr>
                <w:b/>
                <w:bCs/>
                <w:color w:val="000000"/>
                <w:sz w:val="20"/>
                <w:szCs w:val="20"/>
              </w:rPr>
              <w:t>летнее</w:t>
            </w:r>
            <w:proofErr w:type="gramEnd"/>
          </w:p>
        </w:tc>
        <w:tc>
          <w:tcPr>
            <w:tcW w:w="841" w:type="dxa"/>
            <w:shd w:val="clear" w:color="000000" w:fill="D8D8D8"/>
            <w:vAlign w:val="center"/>
            <w:hideMark/>
          </w:tcPr>
          <w:p w:rsidR="00147B27" w:rsidRPr="00D01D07" w:rsidRDefault="00147B27" w:rsidP="002543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1D07">
              <w:rPr>
                <w:b/>
                <w:bCs/>
                <w:color w:val="000000"/>
                <w:sz w:val="20"/>
                <w:szCs w:val="20"/>
              </w:rPr>
              <w:t xml:space="preserve">ДТ </w:t>
            </w:r>
            <w:proofErr w:type="gramStart"/>
            <w:r w:rsidRPr="00D01D07">
              <w:rPr>
                <w:b/>
                <w:bCs/>
                <w:color w:val="000000"/>
                <w:sz w:val="20"/>
                <w:szCs w:val="20"/>
              </w:rPr>
              <w:t>зимнее</w:t>
            </w:r>
            <w:proofErr w:type="gramEnd"/>
          </w:p>
        </w:tc>
        <w:tc>
          <w:tcPr>
            <w:tcW w:w="594" w:type="dxa"/>
            <w:shd w:val="clear" w:color="000000" w:fill="D8D8D8"/>
            <w:vAlign w:val="center"/>
            <w:hideMark/>
          </w:tcPr>
          <w:p w:rsidR="00147B27" w:rsidRPr="00D01D07" w:rsidRDefault="00147B27" w:rsidP="002543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1D07">
              <w:rPr>
                <w:b/>
                <w:bCs/>
                <w:color w:val="000000"/>
                <w:sz w:val="20"/>
                <w:szCs w:val="20"/>
              </w:rPr>
              <w:t>ГАЗ</w:t>
            </w:r>
          </w:p>
        </w:tc>
      </w:tr>
      <w:tr w:rsidR="00147B27" w:rsidRPr="00D01D07" w:rsidTr="002543DD">
        <w:trPr>
          <w:trHeight w:val="580"/>
          <w:jc w:val="center"/>
        </w:trPr>
        <w:tc>
          <w:tcPr>
            <w:tcW w:w="503" w:type="dxa"/>
            <w:shd w:val="clear" w:color="auto" w:fill="auto"/>
            <w:vAlign w:val="center"/>
            <w:hideMark/>
          </w:tcPr>
          <w:p w:rsidR="00147B27" w:rsidRPr="00D01D07" w:rsidRDefault="00147B27" w:rsidP="002543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1D07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:rsidR="00147B27" w:rsidRPr="00D01D07" w:rsidRDefault="00147B27" w:rsidP="002543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1D0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:rsidR="00147B27" w:rsidRPr="0034264A" w:rsidRDefault="00147B27" w:rsidP="002543DD">
            <w:pPr>
              <w:rPr>
                <w:color w:val="000000"/>
                <w:sz w:val="18"/>
                <w:szCs w:val="18"/>
              </w:rPr>
            </w:pPr>
            <w:r w:rsidRPr="0034264A">
              <w:rPr>
                <w:color w:val="000000"/>
                <w:sz w:val="18"/>
                <w:szCs w:val="18"/>
              </w:rPr>
              <w:t>Наименование___________________________                  БИН / ИИН ________________________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147B27" w:rsidRPr="00D01D07" w:rsidRDefault="00147B27" w:rsidP="002543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1D0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147B27" w:rsidRPr="00D01D07" w:rsidRDefault="00147B27" w:rsidP="002543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1D0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147B27" w:rsidRPr="00D01D07" w:rsidRDefault="00147B27" w:rsidP="002543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1D0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147B27" w:rsidRPr="00D01D07" w:rsidRDefault="00147B27" w:rsidP="002543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1D0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147B27" w:rsidRPr="00D01D07" w:rsidRDefault="00147B27" w:rsidP="002543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1D0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47B27" w:rsidRPr="00D01D07" w:rsidTr="002543DD">
        <w:trPr>
          <w:trHeight w:val="580"/>
          <w:jc w:val="center"/>
        </w:trPr>
        <w:tc>
          <w:tcPr>
            <w:tcW w:w="503" w:type="dxa"/>
            <w:shd w:val="clear" w:color="auto" w:fill="auto"/>
            <w:vAlign w:val="center"/>
            <w:hideMark/>
          </w:tcPr>
          <w:p w:rsidR="00147B27" w:rsidRPr="00D01D07" w:rsidRDefault="00147B27" w:rsidP="002543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1D07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:rsidR="00147B27" w:rsidRPr="00D01D07" w:rsidRDefault="00147B27" w:rsidP="002543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1D0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:rsidR="00147B27" w:rsidRPr="0034264A" w:rsidRDefault="00147B27" w:rsidP="002543DD">
            <w:pPr>
              <w:rPr>
                <w:color w:val="000000"/>
                <w:sz w:val="18"/>
                <w:szCs w:val="18"/>
              </w:rPr>
            </w:pPr>
            <w:r w:rsidRPr="0034264A">
              <w:rPr>
                <w:color w:val="000000"/>
                <w:sz w:val="18"/>
                <w:szCs w:val="18"/>
              </w:rPr>
              <w:t>Наименование___________________________                  БИН / ИИН ________________________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147B27" w:rsidRPr="00D01D07" w:rsidRDefault="00147B27" w:rsidP="002543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1D0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147B27" w:rsidRPr="00D01D07" w:rsidRDefault="00147B27" w:rsidP="002543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1D0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147B27" w:rsidRPr="00D01D07" w:rsidRDefault="00147B27" w:rsidP="002543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1D0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147B27" w:rsidRPr="00D01D07" w:rsidRDefault="00147B27" w:rsidP="002543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1D0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147B27" w:rsidRPr="00D01D07" w:rsidRDefault="00147B27" w:rsidP="002543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1D0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47B27" w:rsidRPr="00D01D07" w:rsidTr="002543DD">
        <w:trPr>
          <w:trHeight w:val="580"/>
          <w:jc w:val="center"/>
        </w:trPr>
        <w:tc>
          <w:tcPr>
            <w:tcW w:w="503" w:type="dxa"/>
            <w:shd w:val="clear" w:color="auto" w:fill="auto"/>
            <w:vAlign w:val="center"/>
            <w:hideMark/>
          </w:tcPr>
          <w:p w:rsidR="00147B27" w:rsidRPr="00D01D07" w:rsidRDefault="00147B27" w:rsidP="002543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1D07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:rsidR="00147B27" w:rsidRPr="00D01D07" w:rsidRDefault="00147B27" w:rsidP="002543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1D0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:rsidR="00147B27" w:rsidRPr="0034264A" w:rsidRDefault="00147B27" w:rsidP="002543DD">
            <w:pPr>
              <w:rPr>
                <w:color w:val="000000"/>
                <w:sz w:val="18"/>
                <w:szCs w:val="18"/>
              </w:rPr>
            </w:pPr>
            <w:r w:rsidRPr="0034264A">
              <w:rPr>
                <w:color w:val="000000"/>
                <w:sz w:val="18"/>
                <w:szCs w:val="18"/>
              </w:rPr>
              <w:t>Наименование___________________________                  БИН / ИИН ________________________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147B27" w:rsidRPr="00D01D07" w:rsidRDefault="00147B27" w:rsidP="002543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1D0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147B27" w:rsidRPr="00D01D07" w:rsidRDefault="00147B27" w:rsidP="002543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1D0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147B27" w:rsidRPr="00D01D07" w:rsidRDefault="00147B27" w:rsidP="002543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1D0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147B27" w:rsidRPr="00D01D07" w:rsidRDefault="00147B27" w:rsidP="002543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1D0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147B27" w:rsidRPr="00D01D07" w:rsidRDefault="00147B27" w:rsidP="002543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1D0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147B27" w:rsidRDefault="00147B27" w:rsidP="00147B27">
      <w:pPr>
        <w:tabs>
          <w:tab w:val="left" w:pos="1258"/>
        </w:tabs>
        <w:rPr>
          <w:rFonts w:eastAsia="Arial Unicode MS"/>
          <w:bCs/>
          <w:i/>
          <w:iCs/>
          <w:sz w:val="18"/>
          <w:szCs w:val="18"/>
        </w:rPr>
      </w:pPr>
    </w:p>
    <w:p w:rsidR="00147B27" w:rsidRDefault="00147B27" w:rsidP="00147B27">
      <w:pPr>
        <w:tabs>
          <w:tab w:val="left" w:pos="1258"/>
        </w:tabs>
        <w:rPr>
          <w:rFonts w:eastAsia="Arial Unicode MS"/>
          <w:bCs/>
          <w:i/>
          <w:iCs/>
          <w:sz w:val="18"/>
          <w:szCs w:val="18"/>
        </w:rPr>
      </w:pPr>
    </w:p>
    <w:p w:rsidR="00147B27" w:rsidRDefault="00147B27" w:rsidP="00147B27">
      <w:pPr>
        <w:tabs>
          <w:tab w:val="left" w:pos="1258"/>
        </w:tabs>
        <w:rPr>
          <w:rFonts w:eastAsia="Arial Unicode MS"/>
          <w:bCs/>
          <w:i/>
          <w:iCs/>
          <w:sz w:val="18"/>
          <w:szCs w:val="18"/>
        </w:rPr>
      </w:pPr>
    </w:p>
    <w:tbl>
      <w:tblPr>
        <w:tblW w:w="11668" w:type="dxa"/>
        <w:tblLayout w:type="fixed"/>
        <w:tblLook w:val="04A0" w:firstRow="1" w:lastRow="0" w:firstColumn="1" w:lastColumn="0" w:noHBand="0" w:noVBand="1"/>
      </w:tblPr>
      <w:tblGrid>
        <w:gridCol w:w="1101"/>
        <w:gridCol w:w="801"/>
        <w:gridCol w:w="253"/>
        <w:gridCol w:w="1072"/>
        <w:gridCol w:w="706"/>
        <w:gridCol w:w="1715"/>
        <w:gridCol w:w="318"/>
        <w:gridCol w:w="2643"/>
        <w:gridCol w:w="1088"/>
        <w:gridCol w:w="239"/>
        <w:gridCol w:w="1732"/>
      </w:tblGrid>
      <w:tr w:rsidR="00147B27" w:rsidRPr="000757A1" w:rsidTr="002543DD">
        <w:trPr>
          <w:gridAfter w:val="1"/>
          <w:wAfter w:w="1732" w:type="dxa"/>
          <w:trHeight w:val="255"/>
        </w:trPr>
        <w:tc>
          <w:tcPr>
            <w:tcW w:w="1101" w:type="dxa"/>
            <w:shd w:val="clear" w:color="auto" w:fill="auto"/>
            <w:noWrap/>
            <w:vAlign w:val="center"/>
          </w:tcPr>
          <w:p w:rsidR="00147B27" w:rsidRDefault="00147B27" w:rsidP="002543DD">
            <w:pPr>
              <w:jc w:val="center"/>
              <w:rPr>
                <w:rFonts w:eastAsia="Arial Unicode MS"/>
              </w:rPr>
            </w:pP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147B27" w:rsidRDefault="00147B27" w:rsidP="002543DD">
            <w:pPr>
              <w:jc w:val="center"/>
              <w:rPr>
                <w:rFonts w:eastAsia="Arial Unicode MS"/>
              </w:rPr>
            </w:pPr>
          </w:p>
        </w:tc>
        <w:tc>
          <w:tcPr>
            <w:tcW w:w="253" w:type="dxa"/>
            <w:shd w:val="clear" w:color="auto" w:fill="auto"/>
            <w:noWrap/>
            <w:vAlign w:val="center"/>
          </w:tcPr>
          <w:p w:rsidR="00147B27" w:rsidRDefault="00147B27" w:rsidP="002543DD">
            <w:pPr>
              <w:jc w:val="center"/>
              <w:rPr>
                <w:rFonts w:eastAsia="Arial Unicode MS"/>
              </w:rPr>
            </w:pP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147B27" w:rsidRDefault="00147B27" w:rsidP="002543DD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6709" w:type="dxa"/>
            <w:gridSpan w:val="6"/>
            <w:shd w:val="clear" w:color="auto" w:fill="auto"/>
            <w:noWrap/>
            <w:vAlign w:val="center"/>
          </w:tcPr>
          <w:p w:rsidR="00147B27" w:rsidRDefault="00147B27" w:rsidP="002543DD">
            <w:pPr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Ф.И.О. и ПОДПИСЬ РУКОВОДИТЕЛЯ ______________________</w:t>
            </w:r>
          </w:p>
        </w:tc>
      </w:tr>
      <w:tr w:rsidR="00147B27" w:rsidRPr="000757A1" w:rsidTr="002543DD">
        <w:trPr>
          <w:trHeight w:val="255"/>
        </w:trPr>
        <w:tc>
          <w:tcPr>
            <w:tcW w:w="1101" w:type="dxa"/>
            <w:shd w:val="clear" w:color="auto" w:fill="auto"/>
            <w:noWrap/>
            <w:vAlign w:val="center"/>
          </w:tcPr>
          <w:p w:rsidR="00147B27" w:rsidRDefault="00147B27" w:rsidP="002543DD">
            <w:pPr>
              <w:jc w:val="center"/>
              <w:rPr>
                <w:rFonts w:eastAsia="Arial Unicode MS"/>
              </w:rPr>
            </w:pP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147B27" w:rsidRDefault="00147B27" w:rsidP="002543DD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253" w:type="dxa"/>
            <w:shd w:val="clear" w:color="auto" w:fill="auto"/>
            <w:noWrap/>
            <w:vAlign w:val="center"/>
          </w:tcPr>
          <w:p w:rsidR="00147B27" w:rsidRDefault="00147B27" w:rsidP="002543DD">
            <w:pPr>
              <w:jc w:val="center"/>
              <w:rPr>
                <w:rFonts w:eastAsia="Arial Unicode MS"/>
              </w:rPr>
            </w:pP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147B27" w:rsidRDefault="00147B27" w:rsidP="002543DD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147B27" w:rsidRDefault="00147B27" w:rsidP="002543DD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147B27" w:rsidRDefault="00147B27" w:rsidP="002543DD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318" w:type="dxa"/>
            <w:shd w:val="clear" w:color="auto" w:fill="auto"/>
            <w:noWrap/>
            <w:vAlign w:val="center"/>
          </w:tcPr>
          <w:p w:rsidR="00147B27" w:rsidRDefault="00147B27" w:rsidP="002543DD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2643" w:type="dxa"/>
            <w:shd w:val="clear" w:color="auto" w:fill="auto"/>
            <w:noWrap/>
            <w:vAlign w:val="center"/>
          </w:tcPr>
          <w:p w:rsidR="00147B27" w:rsidRDefault="00147B27" w:rsidP="002543DD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147B27" w:rsidRDefault="00147B27" w:rsidP="002543DD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971" w:type="dxa"/>
            <w:gridSpan w:val="2"/>
            <w:shd w:val="clear" w:color="auto" w:fill="auto"/>
            <w:noWrap/>
            <w:vAlign w:val="center"/>
          </w:tcPr>
          <w:p w:rsidR="00147B27" w:rsidRDefault="00147B27" w:rsidP="002543DD">
            <w:pPr>
              <w:jc w:val="center"/>
              <w:rPr>
                <w:rFonts w:eastAsia="Arial Unicode MS"/>
                <w:b/>
              </w:rPr>
            </w:pPr>
          </w:p>
        </w:tc>
      </w:tr>
      <w:tr w:rsidR="00147B27" w:rsidRPr="000757A1" w:rsidTr="002543DD">
        <w:trPr>
          <w:gridAfter w:val="1"/>
          <w:wAfter w:w="1732" w:type="dxa"/>
          <w:trHeight w:val="255"/>
        </w:trPr>
        <w:tc>
          <w:tcPr>
            <w:tcW w:w="1101" w:type="dxa"/>
            <w:shd w:val="clear" w:color="auto" w:fill="auto"/>
            <w:noWrap/>
            <w:vAlign w:val="center"/>
          </w:tcPr>
          <w:p w:rsidR="00147B27" w:rsidRDefault="00147B27" w:rsidP="002543DD">
            <w:pPr>
              <w:jc w:val="center"/>
              <w:rPr>
                <w:rFonts w:eastAsia="Arial Unicode MS"/>
              </w:rPr>
            </w:pP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147B27" w:rsidRDefault="00147B27" w:rsidP="002543DD">
            <w:pPr>
              <w:ind w:left="-22" w:right="-4"/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М.П.</w:t>
            </w:r>
          </w:p>
        </w:tc>
        <w:tc>
          <w:tcPr>
            <w:tcW w:w="253" w:type="dxa"/>
            <w:shd w:val="clear" w:color="auto" w:fill="auto"/>
            <w:noWrap/>
            <w:vAlign w:val="center"/>
          </w:tcPr>
          <w:p w:rsidR="00147B27" w:rsidRDefault="00147B27" w:rsidP="002543DD">
            <w:pPr>
              <w:jc w:val="center"/>
              <w:rPr>
                <w:rFonts w:eastAsia="Arial Unicode MS"/>
              </w:rPr>
            </w:pP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147B27" w:rsidRDefault="00147B27" w:rsidP="002543DD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6709" w:type="dxa"/>
            <w:gridSpan w:val="6"/>
            <w:shd w:val="clear" w:color="auto" w:fill="auto"/>
            <w:noWrap/>
            <w:vAlign w:val="center"/>
          </w:tcPr>
          <w:p w:rsidR="00147B27" w:rsidRDefault="00147B27" w:rsidP="002543DD">
            <w:pPr>
              <w:rPr>
                <w:rFonts w:eastAsia="Arial Unicode MS"/>
                <w:b/>
                <w:lang w:val="en-US"/>
              </w:rPr>
            </w:pPr>
            <w:r>
              <w:rPr>
                <w:rFonts w:eastAsia="Arial Unicode MS"/>
                <w:b/>
              </w:rPr>
              <w:t>Ф.И.О. и ПОДПИСЬ ГЛ. БУХГАЛТЕРА _____________________</w:t>
            </w:r>
          </w:p>
        </w:tc>
      </w:tr>
    </w:tbl>
    <w:p w:rsidR="00147B27" w:rsidRDefault="00147B27" w:rsidP="00147B27">
      <w:pPr>
        <w:tabs>
          <w:tab w:val="left" w:pos="0"/>
        </w:tabs>
        <w:rPr>
          <w:rFonts w:eastAsia="Arial Unicode MS"/>
          <w:b/>
          <w:bCs/>
          <w:i/>
          <w:iCs/>
          <w:u w:val="single"/>
        </w:rPr>
      </w:pPr>
    </w:p>
    <w:p w:rsidR="00147B27" w:rsidRDefault="00147B27" w:rsidP="00147B27">
      <w:pPr>
        <w:tabs>
          <w:tab w:val="left" w:pos="0"/>
        </w:tabs>
        <w:rPr>
          <w:rFonts w:eastAsia="Arial Unicode MS"/>
          <w:b/>
          <w:bCs/>
          <w:i/>
          <w:iCs/>
          <w:u w:val="single"/>
        </w:rPr>
      </w:pPr>
    </w:p>
    <w:p w:rsidR="00147B27" w:rsidRDefault="00147B27" w:rsidP="00147B27">
      <w:pPr>
        <w:tabs>
          <w:tab w:val="left" w:pos="0"/>
        </w:tabs>
        <w:rPr>
          <w:rFonts w:eastAsia="Arial Unicode MS"/>
          <w:b/>
          <w:bCs/>
          <w:i/>
          <w:iCs/>
          <w:u w:val="single"/>
        </w:rPr>
      </w:pPr>
    </w:p>
    <w:p w:rsidR="00147B27" w:rsidRDefault="00147B27" w:rsidP="00147B27">
      <w:pPr>
        <w:tabs>
          <w:tab w:val="left" w:pos="0"/>
        </w:tabs>
        <w:rPr>
          <w:rFonts w:eastAsia="Arial Unicode MS"/>
          <w:b/>
          <w:bCs/>
          <w:i/>
          <w:iCs/>
          <w:u w:val="single"/>
        </w:rPr>
      </w:pPr>
    </w:p>
    <w:p w:rsidR="00147B27" w:rsidRDefault="00147B27" w:rsidP="00147B27">
      <w:pPr>
        <w:tabs>
          <w:tab w:val="left" w:pos="0"/>
        </w:tabs>
        <w:rPr>
          <w:rFonts w:eastAsia="Arial Unicode MS"/>
          <w:b/>
          <w:bCs/>
          <w:i/>
          <w:iCs/>
          <w:u w:val="single"/>
        </w:rPr>
      </w:pPr>
      <w:r>
        <w:rPr>
          <w:rFonts w:eastAsia="Arial Unicode MS"/>
          <w:b/>
          <w:bCs/>
          <w:i/>
          <w:iCs/>
          <w:u w:val="single"/>
        </w:rPr>
        <w:lastRenderedPageBreak/>
        <w:t>___________________________________________________________________________________________</w:t>
      </w:r>
    </w:p>
    <w:p w:rsidR="00147B27" w:rsidRDefault="00147B27" w:rsidP="00147B27">
      <w:pPr>
        <w:tabs>
          <w:tab w:val="left" w:pos="0"/>
        </w:tabs>
        <w:rPr>
          <w:rFonts w:eastAsia="Arial Unicode MS"/>
          <w:b/>
          <w:bCs/>
          <w:i/>
          <w:iCs/>
          <w:u w:val="single"/>
        </w:rPr>
      </w:pPr>
    </w:p>
    <w:p w:rsidR="00147B27" w:rsidRDefault="00147B27" w:rsidP="00147B27">
      <w:pPr>
        <w:tabs>
          <w:tab w:val="left" w:pos="0"/>
        </w:tabs>
        <w:rPr>
          <w:rFonts w:eastAsia="Arial Unicode MS"/>
          <w:b/>
          <w:bCs/>
          <w:i/>
          <w:iCs/>
        </w:rPr>
      </w:pPr>
      <w:r>
        <w:rPr>
          <w:rFonts w:eastAsia="Arial Unicode MS"/>
          <w:b/>
          <w:bCs/>
          <w:i/>
          <w:iCs/>
          <w:u w:val="single"/>
        </w:rPr>
        <w:t>Заполняется представителем Продавца</w:t>
      </w:r>
      <w:r>
        <w:rPr>
          <w:rFonts w:eastAsia="Arial Unicode MS"/>
          <w:b/>
          <w:bCs/>
          <w:i/>
          <w:iCs/>
        </w:rPr>
        <w:t xml:space="preserve"> (___________________________ филиал)</w:t>
      </w:r>
    </w:p>
    <w:p w:rsidR="00147B27" w:rsidRDefault="00147B27" w:rsidP="00147B27">
      <w:pPr>
        <w:tabs>
          <w:tab w:val="left" w:pos="0"/>
        </w:tabs>
        <w:rPr>
          <w:rFonts w:eastAsia="Arial Unicode MS"/>
          <w:bCs/>
          <w:i/>
          <w:iCs/>
        </w:rPr>
      </w:pPr>
      <w:r>
        <w:rPr>
          <w:rFonts w:eastAsia="Arial Unicode MS"/>
          <w:bCs/>
          <w:i/>
          <w:iCs/>
        </w:rPr>
        <w:t xml:space="preserve">Счет на предоплату № _____________ от ___ ___________ 201_ г. Сумма ________________ </w:t>
      </w:r>
      <w:r>
        <w:rPr>
          <w:rFonts w:eastAsia="Arial Unicode MS"/>
          <w:i/>
        </w:rPr>
        <w:t>тенге</w:t>
      </w:r>
      <w:r>
        <w:rPr>
          <w:rFonts w:eastAsia="Arial Unicode MS"/>
        </w:rPr>
        <w:t xml:space="preserve">. </w:t>
      </w:r>
    </w:p>
    <w:p w:rsidR="00147B27" w:rsidRDefault="00147B27" w:rsidP="00147B27">
      <w:pPr>
        <w:tabs>
          <w:tab w:val="left" w:pos="312"/>
          <w:tab w:val="left" w:pos="567"/>
        </w:tabs>
        <w:rPr>
          <w:rFonts w:eastAsia="Arial Unicode MS"/>
        </w:rPr>
      </w:pPr>
      <w:r>
        <w:rPr>
          <w:rFonts w:eastAsia="Arial Unicode MS"/>
          <w:bCs/>
          <w:i/>
          <w:iCs/>
        </w:rPr>
        <w:t xml:space="preserve">Дата оплаты __ ___________ 201_ г. Сумма _________ </w:t>
      </w:r>
      <w:r>
        <w:rPr>
          <w:rFonts w:eastAsia="Arial Unicode MS"/>
          <w:i/>
        </w:rPr>
        <w:t xml:space="preserve"> тенге</w:t>
      </w:r>
      <w:r>
        <w:rPr>
          <w:rFonts w:eastAsia="Arial Unicode MS"/>
        </w:rPr>
        <w:t>. Ф.И.О. и Подпись_____________________</w:t>
      </w:r>
      <w:r>
        <w:rPr>
          <w:rFonts w:eastAsia="Arial Unicode MS"/>
          <w:b/>
        </w:rPr>
        <w:t xml:space="preserve"> </w:t>
      </w:r>
    </w:p>
    <w:p w:rsidR="00147B27" w:rsidRPr="00FB3D0B" w:rsidRDefault="00147B27" w:rsidP="00147B27">
      <w:pPr>
        <w:rPr>
          <w:rFonts w:eastAsia="Arial Unicode MS"/>
        </w:rPr>
      </w:pPr>
    </w:p>
    <w:p w:rsidR="00147B27" w:rsidRDefault="00147B27" w:rsidP="00147B27">
      <w:pPr>
        <w:rPr>
          <w:rFonts w:eastAsia="Arial Unicode MS"/>
          <w:b/>
          <w:bCs/>
          <w:i/>
          <w:iCs/>
        </w:rPr>
      </w:pPr>
    </w:p>
    <w:p w:rsidR="00147B27" w:rsidRDefault="00147B27" w:rsidP="00147B27">
      <w:pPr>
        <w:rPr>
          <w:rFonts w:eastAsia="Arial Unicode MS"/>
          <w:b/>
          <w:bCs/>
          <w:i/>
          <w:iCs/>
        </w:rPr>
      </w:pPr>
      <w:r>
        <w:rPr>
          <w:rFonts w:eastAsia="Arial Unicode MS"/>
          <w:b/>
          <w:bCs/>
          <w:i/>
          <w:iCs/>
        </w:rPr>
        <w:t>Документ операция № __________________ от __ ____________ 201_ г.</w:t>
      </w:r>
    </w:p>
    <w:p w:rsidR="00147B27" w:rsidRPr="00FB3D0B" w:rsidRDefault="00147B27" w:rsidP="00147B27">
      <w:pPr>
        <w:tabs>
          <w:tab w:val="left" w:pos="312"/>
          <w:tab w:val="left" w:pos="567"/>
        </w:tabs>
        <w:rPr>
          <w:rFonts w:eastAsia="Arial Unicode MS"/>
        </w:rPr>
      </w:pPr>
      <w:r>
        <w:rPr>
          <w:rFonts w:eastAsia="Arial Unicode MS"/>
          <w:b/>
          <w:bCs/>
          <w:i/>
          <w:iCs/>
        </w:rPr>
        <w:t>Ф.И.О. ________________________________  Подпись _________</w:t>
      </w:r>
    </w:p>
    <w:p w:rsidR="00434389" w:rsidRDefault="00434389" w:rsidP="00434389">
      <w:pPr>
        <w:rPr>
          <w:sz w:val="28"/>
          <w:szCs w:val="28"/>
        </w:rPr>
      </w:pPr>
    </w:p>
    <w:p w:rsidR="00434389" w:rsidRPr="00E5368D" w:rsidRDefault="00434389" w:rsidP="00434389"/>
    <w:p w:rsidR="00434389" w:rsidRPr="00487F9A" w:rsidRDefault="00434389" w:rsidP="00434389">
      <w:pPr>
        <w:rPr>
          <w:sz w:val="28"/>
          <w:szCs w:val="28"/>
        </w:rPr>
      </w:pPr>
    </w:p>
    <w:p w:rsidR="00F818E4" w:rsidRDefault="00F818E4" w:rsidP="00F818E4">
      <w:pPr>
        <w:jc w:val="center"/>
        <w:rPr>
          <w:b/>
        </w:rPr>
      </w:pPr>
    </w:p>
    <w:p w:rsidR="00F818E4" w:rsidRDefault="00F818E4" w:rsidP="00F818E4">
      <w:pPr>
        <w:jc w:val="center"/>
        <w:rPr>
          <w:b/>
        </w:rPr>
      </w:pPr>
    </w:p>
    <w:p w:rsidR="00F818E4" w:rsidRDefault="00F818E4" w:rsidP="00F818E4">
      <w:pPr>
        <w:jc w:val="center"/>
        <w:rPr>
          <w:b/>
        </w:rPr>
      </w:pPr>
    </w:p>
    <w:p w:rsidR="00F818E4" w:rsidRDefault="00F818E4" w:rsidP="00F818E4">
      <w:pPr>
        <w:jc w:val="center"/>
        <w:rPr>
          <w:b/>
        </w:rPr>
      </w:pPr>
    </w:p>
    <w:p w:rsidR="00F818E4" w:rsidRDefault="00F818E4" w:rsidP="00F818E4">
      <w:pPr>
        <w:jc w:val="center"/>
        <w:rPr>
          <w:b/>
        </w:rPr>
      </w:pPr>
    </w:p>
    <w:p w:rsidR="00F818E4" w:rsidRDefault="00F818E4" w:rsidP="00F818E4">
      <w:pPr>
        <w:jc w:val="center"/>
        <w:rPr>
          <w:b/>
        </w:rPr>
      </w:pPr>
    </w:p>
    <w:p w:rsidR="00F818E4" w:rsidRDefault="00F818E4" w:rsidP="00F818E4">
      <w:pPr>
        <w:jc w:val="center"/>
        <w:rPr>
          <w:b/>
        </w:rPr>
      </w:pPr>
    </w:p>
    <w:p w:rsidR="00F818E4" w:rsidRPr="0045241C" w:rsidRDefault="00F818E4" w:rsidP="00F818E4">
      <w:pPr>
        <w:ind w:firstLine="400"/>
        <w:jc w:val="both"/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</w:rPr>
        <w:t> </w:t>
      </w:r>
    </w:p>
    <w:p w:rsidR="00F818E4" w:rsidRDefault="00F818E4" w:rsidP="00F818E4">
      <w:pPr>
        <w:jc w:val="center"/>
      </w:pPr>
    </w:p>
    <w:p w:rsidR="004538E1" w:rsidRPr="00231D56" w:rsidRDefault="004538E1" w:rsidP="00F818E4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4538E1" w:rsidRPr="00231D56" w:rsidSect="007B157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53799"/>
    <w:multiLevelType w:val="multilevel"/>
    <w:tmpl w:val="2DCC7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96102B5"/>
    <w:multiLevelType w:val="hybridMultilevel"/>
    <w:tmpl w:val="76AE668E"/>
    <w:lvl w:ilvl="0" w:tplc="0BAE7DFA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2">
    <w:nsid w:val="127E1B39"/>
    <w:multiLevelType w:val="multilevel"/>
    <w:tmpl w:val="3E604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BF07DFD"/>
    <w:multiLevelType w:val="hybridMultilevel"/>
    <w:tmpl w:val="0D7A5A9E"/>
    <w:lvl w:ilvl="0" w:tplc="65CCABB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1FF36ABE"/>
    <w:multiLevelType w:val="multilevel"/>
    <w:tmpl w:val="D21881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291F3370"/>
    <w:multiLevelType w:val="multilevel"/>
    <w:tmpl w:val="A128E67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6">
    <w:nsid w:val="32647598"/>
    <w:multiLevelType w:val="hybridMultilevel"/>
    <w:tmpl w:val="E27C6260"/>
    <w:lvl w:ilvl="0" w:tplc="7D0A6728">
      <w:start w:val="1"/>
      <w:numFmt w:val="decimal"/>
      <w:lvlText w:val="%1."/>
      <w:lvlJc w:val="left"/>
      <w:pPr>
        <w:ind w:left="757" w:hanging="360"/>
      </w:p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>
      <w:start w:val="1"/>
      <w:numFmt w:val="lowerRoman"/>
      <w:lvlText w:val="%3."/>
      <w:lvlJc w:val="right"/>
      <w:pPr>
        <w:ind w:left="2197" w:hanging="180"/>
      </w:pPr>
    </w:lvl>
    <w:lvl w:ilvl="3" w:tplc="0419000F">
      <w:start w:val="1"/>
      <w:numFmt w:val="decimal"/>
      <w:lvlText w:val="%4."/>
      <w:lvlJc w:val="left"/>
      <w:pPr>
        <w:ind w:left="2917" w:hanging="360"/>
      </w:pPr>
    </w:lvl>
    <w:lvl w:ilvl="4" w:tplc="04190019">
      <w:start w:val="1"/>
      <w:numFmt w:val="lowerLetter"/>
      <w:lvlText w:val="%5."/>
      <w:lvlJc w:val="left"/>
      <w:pPr>
        <w:ind w:left="3637" w:hanging="360"/>
      </w:pPr>
    </w:lvl>
    <w:lvl w:ilvl="5" w:tplc="0419001B">
      <w:start w:val="1"/>
      <w:numFmt w:val="lowerRoman"/>
      <w:lvlText w:val="%6."/>
      <w:lvlJc w:val="right"/>
      <w:pPr>
        <w:ind w:left="4357" w:hanging="180"/>
      </w:pPr>
    </w:lvl>
    <w:lvl w:ilvl="6" w:tplc="0419000F">
      <w:start w:val="1"/>
      <w:numFmt w:val="decimal"/>
      <w:lvlText w:val="%7."/>
      <w:lvlJc w:val="left"/>
      <w:pPr>
        <w:ind w:left="5077" w:hanging="360"/>
      </w:pPr>
    </w:lvl>
    <w:lvl w:ilvl="7" w:tplc="04190019">
      <w:start w:val="1"/>
      <w:numFmt w:val="lowerLetter"/>
      <w:lvlText w:val="%8."/>
      <w:lvlJc w:val="left"/>
      <w:pPr>
        <w:ind w:left="5797" w:hanging="360"/>
      </w:pPr>
    </w:lvl>
    <w:lvl w:ilvl="8" w:tplc="0419001B">
      <w:start w:val="1"/>
      <w:numFmt w:val="lowerRoman"/>
      <w:lvlText w:val="%9."/>
      <w:lvlJc w:val="right"/>
      <w:pPr>
        <w:ind w:left="6517" w:hanging="180"/>
      </w:pPr>
    </w:lvl>
  </w:abstractNum>
  <w:abstractNum w:abstractNumId="7">
    <w:nsid w:val="34043C2B"/>
    <w:multiLevelType w:val="hybridMultilevel"/>
    <w:tmpl w:val="E14E12FE"/>
    <w:lvl w:ilvl="0" w:tplc="71763E8C">
      <w:start w:val="1"/>
      <w:numFmt w:val="bullet"/>
      <w:lvlText w:val="-"/>
      <w:lvlJc w:val="left"/>
      <w:pPr>
        <w:ind w:left="8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8">
    <w:nsid w:val="363143D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8DE6D66"/>
    <w:multiLevelType w:val="multilevel"/>
    <w:tmpl w:val="7988B22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>
    <w:nsid w:val="3969378B"/>
    <w:multiLevelType w:val="multilevel"/>
    <w:tmpl w:val="604A4FAA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495" w:hanging="49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>
    <w:nsid w:val="3B1C584C"/>
    <w:multiLevelType w:val="hybridMultilevel"/>
    <w:tmpl w:val="C3C02D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2B3AC9"/>
    <w:multiLevelType w:val="multilevel"/>
    <w:tmpl w:val="CE121E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4B03038C"/>
    <w:multiLevelType w:val="multilevel"/>
    <w:tmpl w:val="567E9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7"/>
      <w:numFmt w:val="decimal"/>
      <w:lvlText w:val="%1.%2."/>
      <w:lvlJc w:val="left"/>
      <w:pPr>
        <w:ind w:left="929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858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427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356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925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4854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5423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6352" w:hanging="1800"/>
      </w:pPr>
      <w:rPr>
        <w:rFonts w:hint="default"/>
        <w:u w:val="single"/>
      </w:rPr>
    </w:lvl>
  </w:abstractNum>
  <w:abstractNum w:abstractNumId="14">
    <w:nsid w:val="4C481A0D"/>
    <w:multiLevelType w:val="hybridMultilevel"/>
    <w:tmpl w:val="9872FC18"/>
    <w:lvl w:ilvl="0" w:tplc="E348C660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2931D7C"/>
    <w:multiLevelType w:val="multilevel"/>
    <w:tmpl w:val="193452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56F820BE"/>
    <w:multiLevelType w:val="multilevel"/>
    <w:tmpl w:val="9E3022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2" w:hanging="1800"/>
      </w:pPr>
      <w:rPr>
        <w:rFonts w:hint="default"/>
      </w:rPr>
    </w:lvl>
  </w:abstractNum>
  <w:abstractNum w:abstractNumId="17">
    <w:nsid w:val="6FA42B71"/>
    <w:multiLevelType w:val="hybridMultilevel"/>
    <w:tmpl w:val="BC96659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0F2CFB"/>
    <w:multiLevelType w:val="hybridMultilevel"/>
    <w:tmpl w:val="01906CB6"/>
    <w:lvl w:ilvl="0" w:tplc="7F9C0B32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19">
    <w:nsid w:val="750E7362"/>
    <w:multiLevelType w:val="multilevel"/>
    <w:tmpl w:val="8502481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4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1"/>
  </w:num>
  <w:num w:numId="16">
    <w:abstractNumId w:val="2"/>
  </w:num>
  <w:num w:numId="17">
    <w:abstractNumId w:val="13"/>
  </w:num>
  <w:num w:numId="18">
    <w:abstractNumId w:val="16"/>
  </w:num>
  <w:num w:numId="19">
    <w:abstractNumId w:val="1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D3"/>
    <w:rsid w:val="00062610"/>
    <w:rsid w:val="0006407A"/>
    <w:rsid w:val="000649EE"/>
    <w:rsid w:val="000676E7"/>
    <w:rsid w:val="00074D2F"/>
    <w:rsid w:val="0007540B"/>
    <w:rsid w:val="00085EA5"/>
    <w:rsid w:val="00097B3C"/>
    <w:rsid w:val="000A37F2"/>
    <w:rsid w:val="000A432E"/>
    <w:rsid w:val="000A6F55"/>
    <w:rsid w:val="000B1894"/>
    <w:rsid w:val="000B5858"/>
    <w:rsid w:val="000D33C5"/>
    <w:rsid w:val="000D764E"/>
    <w:rsid w:val="000F162B"/>
    <w:rsid w:val="00107A6B"/>
    <w:rsid w:val="00112268"/>
    <w:rsid w:val="001223D3"/>
    <w:rsid w:val="00123A61"/>
    <w:rsid w:val="001258FE"/>
    <w:rsid w:val="001407B9"/>
    <w:rsid w:val="00147B27"/>
    <w:rsid w:val="00177607"/>
    <w:rsid w:val="00187F05"/>
    <w:rsid w:val="00193094"/>
    <w:rsid w:val="001B3F9E"/>
    <w:rsid w:val="001B7F47"/>
    <w:rsid w:val="001C768B"/>
    <w:rsid w:val="001D1686"/>
    <w:rsid w:val="001F1B19"/>
    <w:rsid w:val="001F298A"/>
    <w:rsid w:val="00217AD6"/>
    <w:rsid w:val="00223CF5"/>
    <w:rsid w:val="00231D56"/>
    <w:rsid w:val="002543DD"/>
    <w:rsid w:val="00261D4B"/>
    <w:rsid w:val="002737E9"/>
    <w:rsid w:val="00287A03"/>
    <w:rsid w:val="002A6FC9"/>
    <w:rsid w:val="002B45E1"/>
    <w:rsid w:val="002C0CFD"/>
    <w:rsid w:val="002E0462"/>
    <w:rsid w:val="003051B6"/>
    <w:rsid w:val="00306B6A"/>
    <w:rsid w:val="00312087"/>
    <w:rsid w:val="003265A9"/>
    <w:rsid w:val="00334A40"/>
    <w:rsid w:val="003437B8"/>
    <w:rsid w:val="00345BF6"/>
    <w:rsid w:val="0034622E"/>
    <w:rsid w:val="00352FCF"/>
    <w:rsid w:val="00366F77"/>
    <w:rsid w:val="003B1235"/>
    <w:rsid w:val="003B1280"/>
    <w:rsid w:val="003C09D9"/>
    <w:rsid w:val="003C1170"/>
    <w:rsid w:val="003D7499"/>
    <w:rsid w:val="003E02F8"/>
    <w:rsid w:val="003E5560"/>
    <w:rsid w:val="003E72BD"/>
    <w:rsid w:val="003F2CF2"/>
    <w:rsid w:val="003F479C"/>
    <w:rsid w:val="003F7FE0"/>
    <w:rsid w:val="00403288"/>
    <w:rsid w:val="0041764C"/>
    <w:rsid w:val="0042030A"/>
    <w:rsid w:val="00425FA8"/>
    <w:rsid w:val="004314BD"/>
    <w:rsid w:val="00434389"/>
    <w:rsid w:val="004366BC"/>
    <w:rsid w:val="00444760"/>
    <w:rsid w:val="004538E1"/>
    <w:rsid w:val="00455D27"/>
    <w:rsid w:val="004572E8"/>
    <w:rsid w:val="00482742"/>
    <w:rsid w:val="00483411"/>
    <w:rsid w:val="00484E0B"/>
    <w:rsid w:val="00490D3D"/>
    <w:rsid w:val="00495366"/>
    <w:rsid w:val="004A5913"/>
    <w:rsid w:val="004B156C"/>
    <w:rsid w:val="004E750F"/>
    <w:rsid w:val="004F7DAD"/>
    <w:rsid w:val="00505504"/>
    <w:rsid w:val="005060FA"/>
    <w:rsid w:val="005175E4"/>
    <w:rsid w:val="00524B44"/>
    <w:rsid w:val="00533B8D"/>
    <w:rsid w:val="005340A8"/>
    <w:rsid w:val="0054332D"/>
    <w:rsid w:val="005577B1"/>
    <w:rsid w:val="005774EC"/>
    <w:rsid w:val="005A3005"/>
    <w:rsid w:val="005A61CE"/>
    <w:rsid w:val="005C0E3B"/>
    <w:rsid w:val="005F02A2"/>
    <w:rsid w:val="005F290D"/>
    <w:rsid w:val="005F7B45"/>
    <w:rsid w:val="00603046"/>
    <w:rsid w:val="00636506"/>
    <w:rsid w:val="0063667F"/>
    <w:rsid w:val="00667639"/>
    <w:rsid w:val="0068085F"/>
    <w:rsid w:val="006A2CB3"/>
    <w:rsid w:val="006A7054"/>
    <w:rsid w:val="006A707F"/>
    <w:rsid w:val="006C70A8"/>
    <w:rsid w:val="006D1628"/>
    <w:rsid w:val="006E076A"/>
    <w:rsid w:val="006E1611"/>
    <w:rsid w:val="006E5763"/>
    <w:rsid w:val="006F64BC"/>
    <w:rsid w:val="0070041F"/>
    <w:rsid w:val="0072229C"/>
    <w:rsid w:val="0073269D"/>
    <w:rsid w:val="007404AB"/>
    <w:rsid w:val="00775C24"/>
    <w:rsid w:val="0078252D"/>
    <w:rsid w:val="0079205C"/>
    <w:rsid w:val="007A1A2C"/>
    <w:rsid w:val="007A3841"/>
    <w:rsid w:val="007A3ACA"/>
    <w:rsid w:val="007B1573"/>
    <w:rsid w:val="007B347D"/>
    <w:rsid w:val="007B3514"/>
    <w:rsid w:val="007C76A6"/>
    <w:rsid w:val="007D339C"/>
    <w:rsid w:val="007E224A"/>
    <w:rsid w:val="007E73B1"/>
    <w:rsid w:val="00833F4A"/>
    <w:rsid w:val="00834B06"/>
    <w:rsid w:val="008411FB"/>
    <w:rsid w:val="0084756A"/>
    <w:rsid w:val="00876B7C"/>
    <w:rsid w:val="00883365"/>
    <w:rsid w:val="0088601F"/>
    <w:rsid w:val="008935BB"/>
    <w:rsid w:val="008A1891"/>
    <w:rsid w:val="008B28C8"/>
    <w:rsid w:val="008C0E5E"/>
    <w:rsid w:val="008C1A48"/>
    <w:rsid w:val="008C205D"/>
    <w:rsid w:val="008D1719"/>
    <w:rsid w:val="008E30AA"/>
    <w:rsid w:val="008E3A6F"/>
    <w:rsid w:val="008F1F1F"/>
    <w:rsid w:val="008F2A2C"/>
    <w:rsid w:val="0093144D"/>
    <w:rsid w:val="0094640A"/>
    <w:rsid w:val="00982E90"/>
    <w:rsid w:val="00986A0A"/>
    <w:rsid w:val="009B340D"/>
    <w:rsid w:val="009C1778"/>
    <w:rsid w:val="009C1A2B"/>
    <w:rsid w:val="009C7A7F"/>
    <w:rsid w:val="009E3CFA"/>
    <w:rsid w:val="009F550B"/>
    <w:rsid w:val="00A039D0"/>
    <w:rsid w:val="00A614EC"/>
    <w:rsid w:val="00A65C33"/>
    <w:rsid w:val="00A814B0"/>
    <w:rsid w:val="00A84839"/>
    <w:rsid w:val="00A954A6"/>
    <w:rsid w:val="00A95B69"/>
    <w:rsid w:val="00AB0C7F"/>
    <w:rsid w:val="00AB0DA4"/>
    <w:rsid w:val="00AB1AA8"/>
    <w:rsid w:val="00AB58F0"/>
    <w:rsid w:val="00AB70C3"/>
    <w:rsid w:val="00AC4330"/>
    <w:rsid w:val="00AC541D"/>
    <w:rsid w:val="00AD5D09"/>
    <w:rsid w:val="00AF28D7"/>
    <w:rsid w:val="00AF4EB5"/>
    <w:rsid w:val="00AF6CA0"/>
    <w:rsid w:val="00B01EA6"/>
    <w:rsid w:val="00B25604"/>
    <w:rsid w:val="00B339C8"/>
    <w:rsid w:val="00B3694B"/>
    <w:rsid w:val="00B405FD"/>
    <w:rsid w:val="00B638CD"/>
    <w:rsid w:val="00B70EBB"/>
    <w:rsid w:val="00B97EF0"/>
    <w:rsid w:val="00BA601A"/>
    <w:rsid w:val="00BB761F"/>
    <w:rsid w:val="00BC2AFE"/>
    <w:rsid w:val="00BC564D"/>
    <w:rsid w:val="00C03992"/>
    <w:rsid w:val="00C051E5"/>
    <w:rsid w:val="00C13F25"/>
    <w:rsid w:val="00C632B1"/>
    <w:rsid w:val="00C73A2F"/>
    <w:rsid w:val="00CA3E6A"/>
    <w:rsid w:val="00CC29A2"/>
    <w:rsid w:val="00CC6E24"/>
    <w:rsid w:val="00CE1918"/>
    <w:rsid w:val="00D27EE0"/>
    <w:rsid w:val="00D34A1D"/>
    <w:rsid w:val="00D71AC3"/>
    <w:rsid w:val="00D812CC"/>
    <w:rsid w:val="00DD002A"/>
    <w:rsid w:val="00DD0251"/>
    <w:rsid w:val="00DD6B9E"/>
    <w:rsid w:val="00DE1A19"/>
    <w:rsid w:val="00DE5235"/>
    <w:rsid w:val="00DE7D22"/>
    <w:rsid w:val="00DF099C"/>
    <w:rsid w:val="00DF2CB9"/>
    <w:rsid w:val="00DF7567"/>
    <w:rsid w:val="00E13536"/>
    <w:rsid w:val="00E3032E"/>
    <w:rsid w:val="00E31BE1"/>
    <w:rsid w:val="00E41B06"/>
    <w:rsid w:val="00E6031F"/>
    <w:rsid w:val="00E87DE7"/>
    <w:rsid w:val="00E9586B"/>
    <w:rsid w:val="00EA220A"/>
    <w:rsid w:val="00EB02F6"/>
    <w:rsid w:val="00EB41D4"/>
    <w:rsid w:val="00EE5E6A"/>
    <w:rsid w:val="00EE7134"/>
    <w:rsid w:val="00F1316A"/>
    <w:rsid w:val="00F22CED"/>
    <w:rsid w:val="00F41EDB"/>
    <w:rsid w:val="00F55AF8"/>
    <w:rsid w:val="00F63D96"/>
    <w:rsid w:val="00F71AA9"/>
    <w:rsid w:val="00F76834"/>
    <w:rsid w:val="00F77718"/>
    <w:rsid w:val="00F818E4"/>
    <w:rsid w:val="00F84E7E"/>
    <w:rsid w:val="00F95BA3"/>
    <w:rsid w:val="00F9651C"/>
    <w:rsid w:val="00FB02F2"/>
    <w:rsid w:val="00FC3ACF"/>
    <w:rsid w:val="00FC3C1F"/>
    <w:rsid w:val="00FD1EA9"/>
    <w:rsid w:val="00FD480D"/>
    <w:rsid w:val="00FE6106"/>
    <w:rsid w:val="00FF351C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3C"/>
  </w:style>
  <w:style w:type="paragraph" w:styleId="1">
    <w:name w:val="heading 1"/>
    <w:basedOn w:val="a"/>
    <w:next w:val="a"/>
    <w:link w:val="10"/>
    <w:qFormat/>
    <w:rsid w:val="00231D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31D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231D5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7B3C"/>
    <w:rPr>
      <w:color w:val="000080"/>
      <w:u w:val="single"/>
    </w:rPr>
  </w:style>
  <w:style w:type="character" w:customStyle="1" w:styleId="s1">
    <w:name w:val="s1"/>
    <w:basedOn w:val="a0"/>
    <w:rsid w:val="00097B3C"/>
    <w:rPr>
      <w:color w:val="000000"/>
    </w:rPr>
  </w:style>
  <w:style w:type="paragraph" w:styleId="31">
    <w:name w:val="Body Text 3"/>
    <w:basedOn w:val="a"/>
    <w:link w:val="32"/>
    <w:rsid w:val="00097B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97B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1258FE"/>
    <w:pPr>
      <w:ind w:left="720"/>
      <w:contextualSpacing/>
    </w:pPr>
  </w:style>
  <w:style w:type="table" w:styleId="a5">
    <w:name w:val="Table Grid"/>
    <w:basedOn w:val="a1"/>
    <w:rsid w:val="00C0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unhideWhenUsed/>
    <w:rsid w:val="00833F4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33F4A"/>
  </w:style>
  <w:style w:type="paragraph" w:styleId="2">
    <w:name w:val="Body Text Indent 2"/>
    <w:basedOn w:val="a"/>
    <w:link w:val="20"/>
    <w:unhideWhenUsed/>
    <w:rsid w:val="00833F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33F4A"/>
  </w:style>
  <w:style w:type="paragraph" w:customStyle="1" w:styleId="listparagraph">
    <w:name w:val="listparagraph"/>
    <w:basedOn w:val="a"/>
    <w:rsid w:val="00833F4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16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semiHidden/>
    <w:unhideWhenUsed/>
    <w:rsid w:val="0007540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7540B"/>
  </w:style>
  <w:style w:type="character" w:customStyle="1" w:styleId="s0">
    <w:name w:val="s0"/>
    <w:rsid w:val="0007540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07540B"/>
    <w:pPr>
      <w:spacing w:after="0" w:line="240" w:lineRule="auto"/>
      <w:jc w:val="center"/>
    </w:pPr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character" w:customStyle="1" w:styleId="ad">
    <w:name w:val="Название Знак"/>
    <w:basedOn w:val="a0"/>
    <w:link w:val="ac"/>
    <w:rsid w:val="0007540B"/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paragraph" w:customStyle="1" w:styleId="j14">
    <w:name w:val="j14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E02F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E02F8"/>
  </w:style>
  <w:style w:type="character" w:styleId="ae">
    <w:name w:val="Emphasis"/>
    <w:basedOn w:val="a0"/>
    <w:qFormat/>
    <w:rsid w:val="003E02F8"/>
    <w:rPr>
      <w:i/>
      <w:iCs/>
    </w:rPr>
  </w:style>
  <w:style w:type="paragraph" w:styleId="af">
    <w:name w:val="No Spacing"/>
    <w:uiPriority w:val="1"/>
    <w:qFormat/>
    <w:rsid w:val="00F84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Plain Text"/>
    <w:basedOn w:val="a"/>
    <w:link w:val="af1"/>
    <w:semiHidden/>
    <w:unhideWhenUsed/>
    <w:rsid w:val="009C17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semiHidden/>
    <w:rsid w:val="009C17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31D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31D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31D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33">
    <w:name w:val="Body Text Indent 3"/>
    <w:basedOn w:val="a"/>
    <w:link w:val="34"/>
    <w:rsid w:val="00F818E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F818E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header"/>
    <w:basedOn w:val="a"/>
    <w:link w:val="af3"/>
    <w:rsid w:val="00147B27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rsid w:val="00147B2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3C"/>
  </w:style>
  <w:style w:type="paragraph" w:styleId="1">
    <w:name w:val="heading 1"/>
    <w:basedOn w:val="a"/>
    <w:next w:val="a"/>
    <w:link w:val="10"/>
    <w:qFormat/>
    <w:rsid w:val="00231D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31D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231D5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7B3C"/>
    <w:rPr>
      <w:color w:val="000080"/>
      <w:u w:val="single"/>
    </w:rPr>
  </w:style>
  <w:style w:type="character" w:customStyle="1" w:styleId="s1">
    <w:name w:val="s1"/>
    <w:basedOn w:val="a0"/>
    <w:rsid w:val="00097B3C"/>
    <w:rPr>
      <w:color w:val="000000"/>
    </w:rPr>
  </w:style>
  <w:style w:type="paragraph" w:styleId="31">
    <w:name w:val="Body Text 3"/>
    <w:basedOn w:val="a"/>
    <w:link w:val="32"/>
    <w:rsid w:val="00097B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97B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1258FE"/>
    <w:pPr>
      <w:ind w:left="720"/>
      <w:contextualSpacing/>
    </w:pPr>
  </w:style>
  <w:style w:type="table" w:styleId="a5">
    <w:name w:val="Table Grid"/>
    <w:basedOn w:val="a1"/>
    <w:rsid w:val="00C0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unhideWhenUsed/>
    <w:rsid w:val="00833F4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33F4A"/>
  </w:style>
  <w:style w:type="paragraph" w:styleId="2">
    <w:name w:val="Body Text Indent 2"/>
    <w:basedOn w:val="a"/>
    <w:link w:val="20"/>
    <w:unhideWhenUsed/>
    <w:rsid w:val="00833F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33F4A"/>
  </w:style>
  <w:style w:type="paragraph" w:customStyle="1" w:styleId="listparagraph">
    <w:name w:val="listparagraph"/>
    <w:basedOn w:val="a"/>
    <w:rsid w:val="00833F4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16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semiHidden/>
    <w:unhideWhenUsed/>
    <w:rsid w:val="0007540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7540B"/>
  </w:style>
  <w:style w:type="character" w:customStyle="1" w:styleId="s0">
    <w:name w:val="s0"/>
    <w:rsid w:val="0007540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07540B"/>
    <w:pPr>
      <w:spacing w:after="0" w:line="240" w:lineRule="auto"/>
      <w:jc w:val="center"/>
    </w:pPr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character" w:customStyle="1" w:styleId="ad">
    <w:name w:val="Название Знак"/>
    <w:basedOn w:val="a0"/>
    <w:link w:val="ac"/>
    <w:rsid w:val="0007540B"/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paragraph" w:customStyle="1" w:styleId="j14">
    <w:name w:val="j14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E02F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E02F8"/>
  </w:style>
  <w:style w:type="character" w:styleId="ae">
    <w:name w:val="Emphasis"/>
    <w:basedOn w:val="a0"/>
    <w:qFormat/>
    <w:rsid w:val="003E02F8"/>
    <w:rPr>
      <w:i/>
      <w:iCs/>
    </w:rPr>
  </w:style>
  <w:style w:type="paragraph" w:styleId="af">
    <w:name w:val="No Spacing"/>
    <w:uiPriority w:val="1"/>
    <w:qFormat/>
    <w:rsid w:val="00F84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Plain Text"/>
    <w:basedOn w:val="a"/>
    <w:link w:val="af1"/>
    <w:semiHidden/>
    <w:unhideWhenUsed/>
    <w:rsid w:val="009C17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semiHidden/>
    <w:rsid w:val="009C17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31D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31D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31D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33">
    <w:name w:val="Body Text Indent 3"/>
    <w:basedOn w:val="a"/>
    <w:link w:val="34"/>
    <w:rsid w:val="00F818E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F818E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header"/>
    <w:basedOn w:val="a"/>
    <w:link w:val="af3"/>
    <w:rsid w:val="00147B27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rsid w:val="00147B2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04865-6E6C-462F-9C8B-4559F139E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3643</Words>
  <Characters>20768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Жулдыз Муканова</dc:creator>
  <cp:lastModifiedBy>Айнур Джунискалиева</cp:lastModifiedBy>
  <cp:revision>2</cp:revision>
  <cp:lastPrinted>2019-11-22T06:59:00Z</cp:lastPrinted>
  <dcterms:created xsi:type="dcterms:W3CDTF">2021-11-26T09:27:00Z</dcterms:created>
  <dcterms:modified xsi:type="dcterms:W3CDTF">2021-11-26T09:27:00Z</dcterms:modified>
</cp:coreProperties>
</file>